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EF95" w14:textId="270B67E5" w:rsidR="00F450AC" w:rsidRDefault="00F450AC"/>
    <w:p w14:paraId="7B9D91FB" w14:textId="33F67ECF" w:rsidR="00163505" w:rsidRDefault="00163505"/>
    <w:p w14:paraId="2E770FAC" w14:textId="0FCB1E45" w:rsidR="00163505" w:rsidRDefault="00163505" w:rsidP="00163505">
      <w:pPr>
        <w:jc w:val="center"/>
        <w:rPr>
          <w:rFonts w:cs="Arial"/>
          <w:b/>
          <w:sz w:val="28"/>
          <w:szCs w:val="28"/>
        </w:rPr>
      </w:pPr>
    </w:p>
    <w:p w14:paraId="60918E58" w14:textId="3B4958BE" w:rsidR="00163505" w:rsidRPr="00163505" w:rsidRDefault="000D587E" w:rsidP="00163505">
      <w:pPr>
        <w:jc w:val="center"/>
        <w:rPr>
          <w:rFonts w:cs="Arial"/>
          <w:b/>
          <w:sz w:val="24"/>
        </w:rPr>
      </w:pPr>
      <w:r>
        <w:rPr>
          <w:rFonts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4139" wp14:editId="7964F376">
                <wp:simplePos x="0" y="0"/>
                <wp:positionH relativeFrom="column">
                  <wp:posOffset>2461895</wp:posOffset>
                </wp:positionH>
                <wp:positionV relativeFrom="paragraph">
                  <wp:posOffset>6985</wp:posOffset>
                </wp:positionV>
                <wp:extent cx="3534508" cy="650631"/>
                <wp:effectExtent l="0" t="0" r="27940" b="1651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508" cy="650631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EEB1" w14:textId="6455CFEE" w:rsidR="00163505" w:rsidRPr="00FB6C4F" w:rsidRDefault="00163505" w:rsidP="00163505">
                            <w:pPr>
                              <w:jc w:val="center"/>
                              <w:rPr>
                                <w:rFonts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B6C4F">
                              <w:rPr>
                                <w:rFonts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RENSEIGNEMENTS SCOLAIRES</w:t>
                            </w:r>
                          </w:p>
                          <w:p w14:paraId="4B16C683" w14:textId="43CA5C64" w:rsidR="00163505" w:rsidRPr="00FB6C4F" w:rsidRDefault="00163505" w:rsidP="00163505">
                            <w:pPr>
                              <w:jc w:val="center"/>
                              <w:rPr>
                                <w:b/>
                                <w:color w:val="0070C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B6C4F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Année scolaire 2024 - 2025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54139" id="Rectangle : coins arrondis 1" o:spid="_x0000_s1026" style="position:absolute;left:0;text-align:left;margin-left:193.85pt;margin-top:.55pt;width:278.3pt;height:5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" fillcolor="#f6f8fc [180]" strokecolor="#1f3763 [1604]" strokeweight="1pt">
                <v:fill color2="#c7d4ed [980]" colors="0 #f6f8fc;48497f #abc0e4;54395f #abc0e4;1 #c7d5ed" focus="100%" type="gradient"/>
                <v:stroke joinstyle="miter"/>
                <v:textbox>
                  <w:txbxContent>
                    <w:p w14:paraId="6505EEB1" w14:textId="6455CFEE" w:rsidR="00163505" w:rsidRPr="00FB6C4F" w:rsidRDefault="00163505" w:rsidP="00163505">
                      <w:pPr>
                        <w:jc w:val="center"/>
                        <w:rPr>
                          <w:rFonts w:cs="Arial"/>
                          <w:b/>
                          <w:color w:val="0D0D0D" w:themeColor="text1" w:themeTint="F2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B6C4F">
                        <w:rPr>
                          <w:rFonts w:cs="Arial"/>
                          <w:b/>
                          <w:color w:val="0D0D0D" w:themeColor="text1" w:themeTint="F2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RENSEIGNEMENTS SCOLAIRES</w:t>
                      </w:r>
                    </w:p>
                    <w:p w14:paraId="4B16C683" w14:textId="43CA5C64" w:rsidR="00163505" w:rsidRPr="00FB6C4F" w:rsidRDefault="00163505" w:rsidP="00163505">
                      <w:pPr>
                        <w:jc w:val="center"/>
                        <w:rPr>
                          <w:b/>
                          <w:color w:val="0070C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B6C4F">
                        <w:rPr>
                          <w:rFonts w:cs="Arial"/>
                          <w:b/>
                          <w:color w:val="0070C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Année scolaire 2024 - 2025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2EA8C9" w14:textId="77777777" w:rsidR="00163505" w:rsidRPr="00163505" w:rsidRDefault="00163505" w:rsidP="00163505">
      <w:pPr>
        <w:ind w:right="1225"/>
        <w:jc w:val="left"/>
        <w:rPr>
          <w:rFonts w:cs="Arial"/>
          <w:b/>
          <w:sz w:val="16"/>
          <w:lang w:val="it-IT"/>
        </w:rPr>
      </w:pPr>
      <w:r w:rsidRPr="00163505">
        <w:rPr>
          <w:rFonts w:cs="Arial"/>
          <w:b/>
          <w:sz w:val="16"/>
          <w:lang w:val="it-IT"/>
        </w:rPr>
        <w:t>IEN ASH</w:t>
      </w:r>
    </w:p>
    <w:p w14:paraId="600E1D41" w14:textId="77777777" w:rsidR="00163505" w:rsidRPr="00163505" w:rsidRDefault="00163505" w:rsidP="00163505">
      <w:pPr>
        <w:ind w:right="1225"/>
        <w:jc w:val="left"/>
        <w:rPr>
          <w:rFonts w:cs="Arial"/>
          <w:sz w:val="16"/>
          <w:lang w:val="it-IT"/>
        </w:rPr>
      </w:pPr>
      <w:r w:rsidRPr="00163505">
        <w:rPr>
          <w:rFonts w:cs="Arial"/>
          <w:sz w:val="16"/>
        </w:rPr>
        <w:sym w:font="Wingdings" w:char="F028"/>
      </w:r>
      <w:r w:rsidRPr="00163505">
        <w:rPr>
          <w:rFonts w:cs="Arial"/>
          <w:sz w:val="16"/>
          <w:lang w:val="it-IT"/>
        </w:rPr>
        <w:t xml:space="preserve"> 02 51 81 69 43 </w:t>
      </w:r>
    </w:p>
    <w:p w14:paraId="188538BB" w14:textId="77777777" w:rsidR="00163505" w:rsidRPr="00163505" w:rsidRDefault="00065A9E" w:rsidP="00163505">
      <w:pPr>
        <w:ind w:right="1225"/>
        <w:jc w:val="left"/>
        <w:rPr>
          <w:rFonts w:cs="Arial"/>
          <w:color w:val="18417F"/>
          <w:sz w:val="16"/>
          <w:lang w:val="it-IT"/>
        </w:rPr>
      </w:pPr>
      <w:hyperlink r:id="rId8" w:history="1">
        <w:r w:rsidR="00163505" w:rsidRPr="00163505">
          <w:rPr>
            <w:rFonts w:cs="Arial"/>
            <w:color w:val="18417F"/>
            <w:sz w:val="16"/>
            <w:lang w:val="it-IT"/>
          </w:rPr>
          <w:t>ce.0440427a@ac-nantes.fr</w:t>
        </w:r>
      </w:hyperlink>
    </w:p>
    <w:p w14:paraId="126B954E" w14:textId="61BE15AC" w:rsidR="00163505" w:rsidRDefault="00065A9E" w:rsidP="00163505">
      <w:pPr>
        <w:rPr>
          <w:color w:val="18417F"/>
          <w:sz w:val="16"/>
        </w:rPr>
      </w:pPr>
      <w:hyperlink r:id="rId9" w:history="1">
        <w:r w:rsidR="00163505" w:rsidRPr="001C68C0">
          <w:rPr>
            <w:rStyle w:val="Lienhypertexte"/>
            <w:sz w:val="16"/>
          </w:rPr>
          <w:t>coordo.cdo44@ac-nantes.fr</w:t>
        </w:r>
      </w:hyperlink>
    </w:p>
    <w:p w14:paraId="78B4DE14" w14:textId="13E6FAD4" w:rsidR="00163505" w:rsidRDefault="00163505" w:rsidP="00163505"/>
    <w:p w14:paraId="23E4A6B0" w14:textId="7870A140" w:rsidR="00163505" w:rsidRDefault="00C72DA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80EDB" wp14:editId="2AB5119B">
                <wp:simplePos x="0" y="0"/>
                <wp:positionH relativeFrom="page">
                  <wp:posOffset>4009683</wp:posOffset>
                </wp:positionH>
                <wp:positionV relativeFrom="paragraph">
                  <wp:posOffset>4445</wp:posOffset>
                </wp:positionV>
                <wp:extent cx="3384000" cy="1222131"/>
                <wp:effectExtent l="0" t="0" r="26035" b="1651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0" cy="12221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657D6" w14:textId="01FC194D" w:rsidR="00C43B15" w:rsidRPr="00C43B15" w:rsidRDefault="00C43B15" w:rsidP="00C43B15">
                            <w:pPr>
                              <w:tabs>
                                <w:tab w:val="left" w:pos="928"/>
                              </w:tabs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SCOLARITE ACTUELLE</w:t>
                            </w:r>
                            <w:r w:rsidRPr="00163505">
                              <w:rPr>
                                <w:rFonts w:ascii="Calibri" w:hAnsi="Calibri" w:cs="Calibri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16350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66687D80" w14:textId="2AD88A29" w:rsidR="00C72DAE" w:rsidRDefault="00C43B15" w:rsidP="00C72DAE">
                            <w:pPr>
                              <w:tabs>
                                <w:tab w:val="left" w:pos="928"/>
                              </w:tabs>
                              <w:spacing w:line="276" w:lineRule="auto"/>
                              <w:jc w:val="lef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Etablissement scolaire</w:t>
                            </w:r>
                            <w:r w:rsidRPr="00163505">
                              <w:rPr>
                                <w:rFonts w:ascii="Calibri" w:hAnsi="Calibri" w:cs="Calibr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16350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</w:t>
                            </w:r>
                            <w:r w:rsidR="00C72DAE">
                              <w:rPr>
                                <w:sz w:val="16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</w:t>
                            </w:r>
                            <w:r w:rsidRPr="00C43B15">
                              <w:rPr>
                                <w:sz w:val="16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Ville</w:t>
                            </w:r>
                            <w:r w:rsidRPr="00163505">
                              <w:rPr>
                                <w:rFonts w:ascii="Calibri" w:hAnsi="Calibri" w:cs="Calibr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16350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………………………………………………</w:t>
                            </w:r>
                          </w:p>
                          <w:p w14:paraId="0643C4C0" w14:textId="6C6E816F" w:rsidR="00C43B15" w:rsidRPr="00163505" w:rsidRDefault="000D587E" w:rsidP="00C72DAE">
                            <w:pPr>
                              <w:tabs>
                                <w:tab w:val="left" w:pos="928"/>
                              </w:tabs>
                              <w:spacing w:line="276" w:lineRule="auto"/>
                              <w:jc w:val="lef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Classe</w:t>
                            </w:r>
                            <w:r>
                              <w:rPr>
                                <w:rFonts w:ascii="Calibri" w:hAnsi="Calibri" w:cs="Calibr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:…………………………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80EDB" id="Rectangle : coins arrondis 5" o:spid="_x0000_s1027" style="position:absolute;left:0;text-align:left;margin-left:315.7pt;margin-top:.35pt;width:266.45pt;height:96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" fillcolor="window" strokecolor="#70ad47" strokeweight="1pt">
                <v:stroke joinstyle="miter"/>
                <v:textbox>
                  <w:txbxContent>
                    <w:p w14:paraId="080657D6" w14:textId="01FC194D" w:rsidR="00C43B15" w:rsidRPr="00C43B15" w:rsidRDefault="00C43B15" w:rsidP="00C43B15">
                      <w:pPr>
                        <w:tabs>
                          <w:tab w:val="left" w:pos="928"/>
                        </w:tabs>
                        <w:spacing w:line="480" w:lineRule="auto"/>
                        <w:jc w:val="center"/>
                        <w:rPr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SCOLARITE ACTUELLE</w:t>
                      </w:r>
                      <w:r w:rsidRPr="00163505">
                        <w:rPr>
                          <w:rFonts w:ascii="Calibri" w:hAnsi="Calibri" w:cs="Calibri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16350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66687D80" w14:textId="2AD88A29" w:rsidR="00C72DAE" w:rsidRDefault="00C43B15" w:rsidP="00C72DAE">
                      <w:pPr>
                        <w:tabs>
                          <w:tab w:val="left" w:pos="928"/>
                        </w:tabs>
                        <w:spacing w:line="276" w:lineRule="auto"/>
                        <w:jc w:val="lef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Etablissement scolaire</w:t>
                      </w:r>
                      <w:r w:rsidRPr="00163505">
                        <w:rPr>
                          <w:rFonts w:ascii="Calibri" w:hAnsi="Calibri" w:cs="Calibr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16350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</w:t>
                      </w:r>
                      <w:r w:rsidR="00C72DAE">
                        <w:rPr>
                          <w:sz w:val="16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</w:t>
                      </w:r>
                      <w:r w:rsidRPr="00C43B15">
                        <w:rPr>
                          <w:sz w:val="16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Ville</w:t>
                      </w:r>
                      <w:r w:rsidRPr="00163505">
                        <w:rPr>
                          <w:rFonts w:ascii="Calibri" w:hAnsi="Calibri" w:cs="Calibr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16350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………………………………………………</w:t>
                      </w:r>
                    </w:p>
                    <w:p w14:paraId="0643C4C0" w14:textId="6C6E816F" w:rsidR="00C43B15" w:rsidRPr="00163505" w:rsidRDefault="000D587E" w:rsidP="00C72DAE">
                      <w:pPr>
                        <w:tabs>
                          <w:tab w:val="left" w:pos="928"/>
                        </w:tabs>
                        <w:spacing w:line="276" w:lineRule="auto"/>
                        <w:jc w:val="lef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Classe</w:t>
                      </w:r>
                      <w:r>
                        <w:rPr>
                          <w:rFonts w:ascii="Calibri" w:hAnsi="Calibri" w:cs="Calibr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:…………………………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BA389" wp14:editId="2A234569">
                <wp:simplePos x="0" y="0"/>
                <wp:positionH relativeFrom="column">
                  <wp:posOffset>78740</wp:posOffset>
                </wp:positionH>
                <wp:positionV relativeFrom="paragraph">
                  <wp:posOffset>4445</wp:posOffset>
                </wp:positionV>
                <wp:extent cx="3384000" cy="1257300"/>
                <wp:effectExtent l="0" t="0" r="26035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D9D2E" w14:textId="466DBF9F" w:rsidR="00163505" w:rsidRPr="00C43B15" w:rsidRDefault="00163505" w:rsidP="00163505">
                            <w:pPr>
                              <w:tabs>
                                <w:tab w:val="left" w:pos="928"/>
                              </w:tabs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6350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IDENTITE DE L’ELEVE</w:t>
                            </w:r>
                            <w:r w:rsidRPr="00163505">
                              <w:rPr>
                                <w:rFonts w:ascii="Calibri" w:hAnsi="Calibri" w:cs="Calibri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163505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3CF54181" w14:textId="3EB083EE" w:rsidR="00163505" w:rsidRDefault="00163505" w:rsidP="00C72DAE">
                            <w:pPr>
                              <w:tabs>
                                <w:tab w:val="left" w:pos="928"/>
                              </w:tabs>
                              <w:spacing w:line="276" w:lineRule="auto"/>
                              <w:jc w:val="lef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350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 et Prénom</w:t>
                            </w:r>
                            <w:r w:rsidRPr="00163505">
                              <w:rPr>
                                <w:rFonts w:ascii="Calibri" w:hAnsi="Calibri" w:cs="Calibr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16350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………………………………………………………</w:t>
                            </w:r>
                          </w:p>
                          <w:p w14:paraId="74CF33F4" w14:textId="77777777" w:rsidR="00C72DAE" w:rsidRDefault="00C43B15" w:rsidP="000D587E">
                            <w:pPr>
                              <w:tabs>
                                <w:tab w:val="left" w:pos="928"/>
                              </w:tabs>
                              <w:spacing w:line="276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Date</w:t>
                            </w:r>
                            <w:r w:rsidR="00163505" w:rsidRPr="0016350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naissance</w:t>
                            </w:r>
                            <w:r w:rsidR="00163505" w:rsidRPr="00163505">
                              <w:rPr>
                                <w:rFonts w:ascii="Calibri" w:hAnsi="Calibri" w:cs="Calibr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="00163505" w:rsidRPr="0016350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16350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</w:t>
                            </w:r>
                          </w:p>
                          <w:p w14:paraId="784146DA" w14:textId="16D7D1F2" w:rsidR="00163505" w:rsidRDefault="000D587E" w:rsidP="000D587E">
                            <w:pPr>
                              <w:tabs>
                                <w:tab w:val="left" w:pos="928"/>
                              </w:tabs>
                              <w:spacing w:line="276" w:lineRule="auto"/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163505" w:rsidRPr="0016350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exe</w:t>
                            </w:r>
                            <w:r w:rsidR="00163505" w:rsidRPr="00163505">
                              <w:rPr>
                                <w:rFonts w:ascii="Calibri" w:hAnsi="Calibri" w:cs="Calibr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="00163505" w:rsidRPr="0016350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C43B1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9206067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0308" w:rsidRPr="009A030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C43B1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63505" w:rsidRPr="0016350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 </w:t>
                            </w:r>
                            <w:r w:rsidR="00C43B1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  <w:bCs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5757363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0308" w:rsidRPr="009A030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C43B1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63505" w:rsidRPr="0016350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  <w:r w:rsidR="00C43B1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BA389" id="Rectangle : coins arrondis 4" o:spid="_x0000_s1028" style="position:absolute;left:0;text-align:left;margin-left:6.2pt;margin-top:.35pt;width:266.4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4D3D9D2E" w14:textId="466DBF9F" w:rsidR="00163505" w:rsidRPr="00C43B15" w:rsidRDefault="00163505" w:rsidP="00163505">
                      <w:pPr>
                        <w:tabs>
                          <w:tab w:val="left" w:pos="928"/>
                        </w:tabs>
                        <w:spacing w:line="480" w:lineRule="auto"/>
                        <w:jc w:val="center"/>
                        <w:rPr>
                          <w:b/>
                          <w:bCs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6350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IDENTITE DE L’ELEVE</w:t>
                      </w:r>
                      <w:r w:rsidRPr="00163505">
                        <w:rPr>
                          <w:rFonts w:ascii="Calibri" w:hAnsi="Calibri" w:cs="Calibri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163505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3CF54181" w14:textId="3EB083EE" w:rsidR="00163505" w:rsidRDefault="00163505" w:rsidP="00C72DAE">
                      <w:pPr>
                        <w:tabs>
                          <w:tab w:val="left" w:pos="928"/>
                        </w:tabs>
                        <w:spacing w:line="276" w:lineRule="auto"/>
                        <w:jc w:val="lef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350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 et Prénom</w:t>
                      </w:r>
                      <w:r w:rsidRPr="00163505">
                        <w:rPr>
                          <w:rFonts w:ascii="Calibri" w:hAnsi="Calibri" w:cs="Calibr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16350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………………………………………………………</w:t>
                      </w:r>
                    </w:p>
                    <w:p w14:paraId="74CF33F4" w14:textId="77777777" w:rsidR="00C72DAE" w:rsidRDefault="00C43B15" w:rsidP="000D587E">
                      <w:pPr>
                        <w:tabs>
                          <w:tab w:val="left" w:pos="928"/>
                        </w:tabs>
                        <w:spacing w:line="276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Date</w:t>
                      </w:r>
                      <w:r w:rsidR="00163505" w:rsidRPr="0016350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naissance</w:t>
                      </w:r>
                      <w:r w:rsidR="00163505" w:rsidRPr="00163505">
                        <w:rPr>
                          <w:rFonts w:ascii="Calibri" w:hAnsi="Calibri" w:cs="Calibr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="00163505" w:rsidRPr="0016350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16350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</w:t>
                      </w:r>
                    </w:p>
                    <w:p w14:paraId="784146DA" w14:textId="16D7D1F2" w:rsidR="00163505" w:rsidRDefault="000D587E" w:rsidP="000D587E">
                      <w:pPr>
                        <w:tabs>
                          <w:tab w:val="left" w:pos="928"/>
                        </w:tabs>
                        <w:spacing w:line="276" w:lineRule="auto"/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163505" w:rsidRPr="0016350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exe</w:t>
                      </w:r>
                      <w:r w:rsidR="00163505" w:rsidRPr="00163505">
                        <w:rPr>
                          <w:rFonts w:ascii="Calibri" w:hAnsi="Calibri" w:cs="Calibr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="00163505" w:rsidRPr="0016350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C43B1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9206067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0308" w:rsidRPr="009A0308">
                            <w:rPr>
                              <w:rFonts w:ascii="MS Gothic" w:eastAsia="MS Gothic" w:hAnsi="MS Gothic" w:hint="eastAsia"/>
                              <w:b/>
                              <w:bCs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C43B1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63505" w:rsidRPr="0016350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 </w:t>
                      </w:r>
                      <w:r w:rsidR="00C43B1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  <w:bCs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5757363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0308" w:rsidRPr="009A0308">
                            <w:rPr>
                              <w:rFonts w:ascii="MS Gothic" w:eastAsia="MS Gothic" w:hAnsi="MS Gothic" w:hint="eastAsia"/>
                              <w:b/>
                              <w:bCs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C43B1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63505" w:rsidRPr="0016350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</w:t>
                      </w:r>
                      <w:r w:rsidR="00C43B1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EC6660" w14:textId="61125928" w:rsidR="00163505" w:rsidRDefault="00163505"/>
    <w:p w14:paraId="34D15BD0" w14:textId="349499B8" w:rsidR="00163505" w:rsidRPr="006848CC" w:rsidRDefault="00163505" w:rsidP="00163505">
      <w:pPr>
        <w:jc w:val="center"/>
        <w:rPr>
          <w:rFonts w:cs="Arial"/>
          <w:b/>
          <w:sz w:val="28"/>
          <w:szCs w:val="28"/>
        </w:rPr>
      </w:pPr>
    </w:p>
    <w:p w14:paraId="71437E2B" w14:textId="214C870D" w:rsidR="00163505" w:rsidRDefault="00163505"/>
    <w:p w14:paraId="53B821C4" w14:textId="1DB9073E" w:rsidR="00163505" w:rsidRDefault="00163505" w:rsidP="00163505">
      <w:pPr>
        <w:tabs>
          <w:tab w:val="left" w:pos="928"/>
        </w:tabs>
      </w:pPr>
      <w:r>
        <w:tab/>
      </w:r>
    </w:p>
    <w:p w14:paraId="2991FBAB" w14:textId="6897B634" w:rsidR="00163505" w:rsidRDefault="00163505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E4233A7" w14:textId="4934F008" w:rsidR="00C43B15" w:rsidRDefault="00C43B15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7415A67" w14:textId="0D34F100" w:rsidR="00C43B15" w:rsidRDefault="00C43B15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5DCB544" w14:textId="0EE938A1" w:rsidR="00C43B15" w:rsidRDefault="00480402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C01FF" wp14:editId="391E6A49">
                <wp:simplePos x="0" y="0"/>
                <wp:positionH relativeFrom="column">
                  <wp:posOffset>114300</wp:posOffset>
                </wp:positionH>
                <wp:positionV relativeFrom="paragraph">
                  <wp:posOffset>49677</wp:posOffset>
                </wp:positionV>
                <wp:extent cx="6777843" cy="3587261"/>
                <wp:effectExtent l="0" t="0" r="23495" b="1333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7843" cy="35872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71"/>
                              <w:gridCol w:w="1050"/>
                              <w:gridCol w:w="3061"/>
                              <w:gridCol w:w="4252"/>
                            </w:tblGrid>
                            <w:tr w:rsidR="00C72DAE" w:rsidRPr="006848CC" w14:paraId="603FC614" w14:textId="77777777" w:rsidTr="00C72DAE">
                              <w:trPr>
                                <w:trHeight w:val="350"/>
                              </w:trPr>
                              <w:tc>
                                <w:tcPr>
                                  <w:tcW w:w="9634" w:type="dxa"/>
                                  <w:gridSpan w:val="4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16C009AC" w14:textId="7CAE31E8" w:rsidR="00C72DAE" w:rsidRPr="006848CC" w:rsidRDefault="00C72DAE" w:rsidP="000D58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0D587E">
                                    <w:rPr>
                                      <w:b/>
                                      <w:bCs/>
                                    </w:rPr>
                                    <w:t>PARCOURS SCOLAIRE</w:t>
                                  </w:r>
                                  <w:r w:rsidRPr="000D587E"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  <w:t> </w:t>
                                  </w:r>
                                  <w:r w:rsidRPr="000D587E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D587E" w:rsidRPr="006848CC" w14:paraId="4809D88F" w14:textId="77777777" w:rsidTr="00C72DAE">
                              <w:trPr>
                                <w:trHeight w:val="350"/>
                              </w:trPr>
                              <w:tc>
                                <w:tcPr>
                                  <w:tcW w:w="1271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68AF50B8" w14:textId="77777777" w:rsidR="000D587E" w:rsidRPr="006848CC" w:rsidRDefault="000D587E" w:rsidP="000D587E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6848CC">
                                    <w:rPr>
                                      <w:rFonts w:cs="Arial"/>
                                    </w:rPr>
                                    <w:t>Année scolaire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28B88946" w14:textId="77777777" w:rsidR="000D587E" w:rsidRPr="006848CC" w:rsidRDefault="000D587E" w:rsidP="000D58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6848CC">
                                    <w:rPr>
                                      <w:rFonts w:cs="Arial"/>
                                      <w:b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4A770185" w14:textId="77777777" w:rsidR="000D587E" w:rsidRPr="006848CC" w:rsidRDefault="000D587E" w:rsidP="000D58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6848CC">
                                    <w:rPr>
                                      <w:rFonts w:cs="Arial"/>
                                      <w:b/>
                                    </w:rPr>
                                    <w:t>Établissement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528222E8" w14:textId="77777777" w:rsidR="000D587E" w:rsidRPr="006848CC" w:rsidRDefault="000D587E" w:rsidP="000D58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6848CC">
                                    <w:rPr>
                                      <w:rFonts w:cs="Arial"/>
                                      <w:b/>
                                    </w:rPr>
                                    <w:t xml:space="preserve">Dispositifs d’aides mobilisés </w:t>
                                  </w:r>
                                </w:p>
                                <w:p w14:paraId="65820515" w14:textId="77777777" w:rsidR="000D587E" w:rsidRPr="006848CC" w:rsidRDefault="000D587E" w:rsidP="000D587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6848CC">
                                    <w:rPr>
                                      <w:rFonts w:cs="Arial"/>
                                      <w:b/>
                                    </w:rPr>
                                    <w:t>Aides extérieures</w:t>
                                  </w:r>
                                </w:p>
                              </w:tc>
                            </w:tr>
                            <w:tr w:rsidR="000D587E" w:rsidRPr="006848CC" w14:paraId="783E4DFE" w14:textId="77777777" w:rsidTr="00C72DAE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3CC5CF4D" w14:textId="5F9CFD59" w:rsidR="000D587E" w:rsidRPr="00C72DAE" w:rsidRDefault="000D587E" w:rsidP="000D587E">
                                  <w:pPr>
                                    <w:jc w:val="center"/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72DAE">
                                    <w:rPr>
                                      <w:rFonts w:cs="Arial"/>
                                      <w:bCs/>
                                    </w:rPr>
                                    <w:t>16-17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0BAE7F4A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4055E3D8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3A12A485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D587E" w:rsidRPr="006848CC" w14:paraId="55C190EC" w14:textId="77777777" w:rsidTr="00C72DAE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0942F4A6" w14:textId="160F98A3" w:rsidR="000D587E" w:rsidRPr="00C72DAE" w:rsidRDefault="000D587E" w:rsidP="000D587E">
                                  <w:pPr>
                                    <w:jc w:val="center"/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72DAE">
                                    <w:rPr>
                                      <w:rFonts w:cs="Arial"/>
                                      <w:bCs/>
                                    </w:rPr>
                                    <w:t>17-18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68B04304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4D07F1EE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44D90C81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D587E" w:rsidRPr="006848CC" w14:paraId="56E53EE1" w14:textId="77777777" w:rsidTr="00C72DAE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7DE18253" w14:textId="3A303513" w:rsidR="000D587E" w:rsidRPr="00C72DAE" w:rsidRDefault="000D587E" w:rsidP="000D587E">
                                  <w:pPr>
                                    <w:jc w:val="center"/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72DAE">
                                    <w:rPr>
                                      <w:rFonts w:cs="Arial"/>
                                      <w:bCs/>
                                    </w:rPr>
                                    <w:t>18-19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4F51AD20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0B6B91F3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38CACB47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D587E" w:rsidRPr="006848CC" w14:paraId="7C33E62C" w14:textId="77777777" w:rsidTr="00C72DAE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33AA20A5" w14:textId="143E28FA" w:rsidR="000D587E" w:rsidRPr="00C72DAE" w:rsidRDefault="000D587E" w:rsidP="000D587E">
                                  <w:pPr>
                                    <w:jc w:val="center"/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72DAE">
                                    <w:rPr>
                                      <w:rFonts w:cs="Arial"/>
                                      <w:bCs/>
                                    </w:rPr>
                                    <w:t>19-20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20B32ACB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147D60DA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28F93A07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D587E" w:rsidRPr="006848CC" w14:paraId="70FE178F" w14:textId="77777777" w:rsidTr="00C72DAE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6E1218B2" w14:textId="10C009D1" w:rsidR="000D587E" w:rsidRPr="00C72DAE" w:rsidRDefault="000D587E" w:rsidP="000D587E">
                                  <w:pPr>
                                    <w:jc w:val="center"/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72DAE">
                                    <w:rPr>
                                      <w:rFonts w:cs="Arial"/>
                                      <w:bCs/>
                                    </w:rPr>
                                    <w:t>20-21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474A6876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0C966431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008E5FCE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D587E" w:rsidRPr="006848CC" w14:paraId="5480867C" w14:textId="77777777" w:rsidTr="00C72DAE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5EDAABDB" w14:textId="282A18BF" w:rsidR="000D587E" w:rsidRPr="00C72DAE" w:rsidRDefault="000D587E" w:rsidP="000D587E">
                                  <w:pPr>
                                    <w:jc w:val="center"/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72DAE">
                                    <w:rPr>
                                      <w:rFonts w:cs="Arial"/>
                                      <w:bCs/>
                                    </w:rPr>
                                    <w:t>21-22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05FFCCF3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41663854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098BD53F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D587E" w:rsidRPr="006848CC" w14:paraId="7A7BA3B2" w14:textId="77777777" w:rsidTr="00C72DAE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61B43084" w14:textId="226637D6" w:rsidR="000D587E" w:rsidRPr="00C72DAE" w:rsidRDefault="000D587E" w:rsidP="000D587E">
                                  <w:pPr>
                                    <w:jc w:val="center"/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72DAE">
                                    <w:rPr>
                                      <w:rFonts w:cs="Arial"/>
                                      <w:bCs/>
                                    </w:rPr>
                                    <w:t>22-23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58B62041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5E003175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48763929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D587E" w:rsidRPr="006848CC" w14:paraId="6874C5D5" w14:textId="77777777" w:rsidTr="00C72DAE">
                              <w:trPr>
                                <w:trHeight w:val="454"/>
                              </w:trPr>
                              <w:tc>
                                <w:tcPr>
                                  <w:tcW w:w="1271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7443E0A4" w14:textId="231C62E1" w:rsidR="000D587E" w:rsidRPr="00C72DAE" w:rsidRDefault="000D587E" w:rsidP="000D587E">
                                  <w:pPr>
                                    <w:jc w:val="center"/>
                                    <w:rPr>
                                      <w:rFonts w:cs="Arial"/>
                                      <w:bCs/>
                                    </w:rPr>
                                  </w:pPr>
                                  <w:r w:rsidRPr="00C72DAE">
                                    <w:rPr>
                                      <w:rFonts w:cs="Arial"/>
                                      <w:bCs/>
                                    </w:rPr>
                                    <w:t>23-24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6B0DF2E1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1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112B92F5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14:paraId="4FB18629" w14:textId="77777777" w:rsidR="000D587E" w:rsidRPr="006848CC" w:rsidRDefault="000D587E" w:rsidP="000D587E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4E0259" w14:textId="77777777" w:rsidR="00C43B15" w:rsidRDefault="00C43B15" w:rsidP="00162E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C01FF" id="Rectangle : coins arrondis 6" o:spid="_x0000_s1029" style="position:absolute;left:0;text-align:left;margin-left:9pt;margin-top:3.9pt;width:533.7pt;height:28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" fillcolor="white [3201]" strokecolor="#70ad47 [3209]" strokeweight="1pt">
                <v:stroke joinstyle="miter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71"/>
                        <w:gridCol w:w="1050"/>
                        <w:gridCol w:w="3061"/>
                        <w:gridCol w:w="4252"/>
                      </w:tblGrid>
                      <w:tr w:rsidR="00C72DAE" w:rsidRPr="006848CC" w14:paraId="603FC614" w14:textId="77777777" w:rsidTr="00C72DAE">
                        <w:trPr>
                          <w:trHeight w:val="350"/>
                        </w:trPr>
                        <w:tc>
                          <w:tcPr>
                            <w:tcW w:w="9634" w:type="dxa"/>
                            <w:gridSpan w:val="4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16C009AC" w14:textId="7CAE31E8" w:rsidR="00C72DAE" w:rsidRPr="006848CC" w:rsidRDefault="00C72DAE" w:rsidP="000D587E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D587E">
                              <w:rPr>
                                <w:b/>
                                <w:bCs/>
                              </w:rPr>
                              <w:t>PARCOURS SCOLAIRE</w:t>
                            </w:r>
                            <w:r w:rsidRPr="000D587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  <w:r w:rsidRPr="000D587E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</w:tr>
                      <w:tr w:rsidR="000D587E" w:rsidRPr="006848CC" w14:paraId="4809D88F" w14:textId="77777777" w:rsidTr="00C72DAE">
                        <w:trPr>
                          <w:trHeight w:val="350"/>
                        </w:trPr>
                        <w:tc>
                          <w:tcPr>
                            <w:tcW w:w="1271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68AF50B8" w14:textId="77777777" w:rsidR="000D587E" w:rsidRPr="006848CC" w:rsidRDefault="000D587E" w:rsidP="000D587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6848CC">
                              <w:rPr>
                                <w:rFonts w:cs="Arial"/>
                              </w:rPr>
                              <w:t>Année scolaire</w:t>
                            </w:r>
                          </w:p>
                        </w:tc>
                        <w:tc>
                          <w:tcPr>
                            <w:tcW w:w="1050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28B88946" w14:textId="77777777" w:rsidR="000D587E" w:rsidRPr="006848CC" w:rsidRDefault="000D587E" w:rsidP="000D587E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848CC">
                              <w:rPr>
                                <w:rFonts w:cs="Arial"/>
                                <w:b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3061" w:type="dxa"/>
                            <w:tcBorders>
                              <w:righ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4A770185" w14:textId="77777777" w:rsidR="000D587E" w:rsidRPr="006848CC" w:rsidRDefault="000D587E" w:rsidP="000D587E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848CC">
                              <w:rPr>
                                <w:rFonts w:cs="Arial"/>
                                <w:b/>
                              </w:rPr>
                              <w:t>Établissement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lef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528222E8" w14:textId="77777777" w:rsidR="000D587E" w:rsidRPr="006848CC" w:rsidRDefault="000D587E" w:rsidP="000D587E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848CC">
                              <w:rPr>
                                <w:rFonts w:cs="Arial"/>
                                <w:b/>
                              </w:rPr>
                              <w:t xml:space="preserve">Dispositifs d’aides mobilisés </w:t>
                            </w:r>
                          </w:p>
                          <w:p w14:paraId="65820515" w14:textId="77777777" w:rsidR="000D587E" w:rsidRPr="006848CC" w:rsidRDefault="000D587E" w:rsidP="000D587E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848CC">
                              <w:rPr>
                                <w:rFonts w:cs="Arial"/>
                                <w:b/>
                              </w:rPr>
                              <w:t>Aides extérieures</w:t>
                            </w:r>
                          </w:p>
                        </w:tc>
                      </w:tr>
                      <w:tr w:rsidR="000D587E" w:rsidRPr="006848CC" w14:paraId="783E4DFE" w14:textId="77777777" w:rsidTr="00C72DAE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3CC5CF4D" w14:textId="5F9CFD59" w:rsidR="000D587E" w:rsidRPr="00C72DAE" w:rsidRDefault="000D587E" w:rsidP="000D587E">
                            <w:pPr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r w:rsidRPr="00C72DAE">
                              <w:rPr>
                                <w:rFonts w:cs="Arial"/>
                                <w:bCs/>
                              </w:rPr>
                              <w:t>16-17</w:t>
                            </w:r>
                          </w:p>
                        </w:tc>
                        <w:tc>
                          <w:tcPr>
                            <w:tcW w:w="1050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0BAE7F4A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tcBorders>
                              <w:righ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4055E3D8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lef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3A12A485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0D587E" w:rsidRPr="006848CC" w14:paraId="55C190EC" w14:textId="77777777" w:rsidTr="00C72DAE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0942F4A6" w14:textId="160F98A3" w:rsidR="000D587E" w:rsidRPr="00C72DAE" w:rsidRDefault="000D587E" w:rsidP="000D587E">
                            <w:pPr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r w:rsidRPr="00C72DAE">
                              <w:rPr>
                                <w:rFonts w:cs="Arial"/>
                                <w:bCs/>
                              </w:rPr>
                              <w:t>17-18</w:t>
                            </w:r>
                          </w:p>
                        </w:tc>
                        <w:tc>
                          <w:tcPr>
                            <w:tcW w:w="1050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68B04304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tcBorders>
                              <w:righ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4D07F1EE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lef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44D90C81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0D587E" w:rsidRPr="006848CC" w14:paraId="56E53EE1" w14:textId="77777777" w:rsidTr="00C72DAE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7DE18253" w14:textId="3A303513" w:rsidR="000D587E" w:rsidRPr="00C72DAE" w:rsidRDefault="000D587E" w:rsidP="000D587E">
                            <w:pPr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r w:rsidRPr="00C72DAE">
                              <w:rPr>
                                <w:rFonts w:cs="Arial"/>
                                <w:bCs/>
                              </w:rPr>
                              <w:t>18-19</w:t>
                            </w:r>
                          </w:p>
                        </w:tc>
                        <w:tc>
                          <w:tcPr>
                            <w:tcW w:w="1050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4F51AD20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tcBorders>
                              <w:righ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0B6B91F3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lef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38CACB47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0D587E" w:rsidRPr="006848CC" w14:paraId="7C33E62C" w14:textId="77777777" w:rsidTr="00C72DAE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33AA20A5" w14:textId="143E28FA" w:rsidR="000D587E" w:rsidRPr="00C72DAE" w:rsidRDefault="000D587E" w:rsidP="000D587E">
                            <w:pPr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r w:rsidRPr="00C72DAE">
                              <w:rPr>
                                <w:rFonts w:cs="Arial"/>
                                <w:bCs/>
                              </w:rPr>
                              <w:t>19-20</w:t>
                            </w:r>
                          </w:p>
                        </w:tc>
                        <w:tc>
                          <w:tcPr>
                            <w:tcW w:w="1050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20B32ACB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tcBorders>
                              <w:righ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147D60DA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lef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28F93A07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0D587E" w:rsidRPr="006848CC" w14:paraId="70FE178F" w14:textId="77777777" w:rsidTr="00C72DAE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6E1218B2" w14:textId="10C009D1" w:rsidR="000D587E" w:rsidRPr="00C72DAE" w:rsidRDefault="000D587E" w:rsidP="000D587E">
                            <w:pPr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r w:rsidRPr="00C72DAE">
                              <w:rPr>
                                <w:rFonts w:cs="Arial"/>
                                <w:bCs/>
                              </w:rPr>
                              <w:t>20-21</w:t>
                            </w:r>
                          </w:p>
                        </w:tc>
                        <w:tc>
                          <w:tcPr>
                            <w:tcW w:w="1050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474A6876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tcBorders>
                              <w:righ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0C966431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lef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008E5FCE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0D587E" w:rsidRPr="006848CC" w14:paraId="5480867C" w14:textId="77777777" w:rsidTr="00C72DAE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5EDAABDB" w14:textId="282A18BF" w:rsidR="000D587E" w:rsidRPr="00C72DAE" w:rsidRDefault="000D587E" w:rsidP="000D587E">
                            <w:pPr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r w:rsidRPr="00C72DAE">
                              <w:rPr>
                                <w:rFonts w:cs="Arial"/>
                                <w:bCs/>
                              </w:rPr>
                              <w:t>21-22</w:t>
                            </w:r>
                          </w:p>
                        </w:tc>
                        <w:tc>
                          <w:tcPr>
                            <w:tcW w:w="1050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05FFCCF3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tcBorders>
                              <w:righ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41663854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lef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098BD53F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0D587E" w:rsidRPr="006848CC" w14:paraId="7A7BA3B2" w14:textId="77777777" w:rsidTr="00C72DAE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61B43084" w14:textId="226637D6" w:rsidR="000D587E" w:rsidRPr="00C72DAE" w:rsidRDefault="000D587E" w:rsidP="000D587E">
                            <w:pPr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r w:rsidRPr="00C72DAE">
                              <w:rPr>
                                <w:rFonts w:cs="Arial"/>
                                <w:bCs/>
                              </w:rPr>
                              <w:t>22-23</w:t>
                            </w:r>
                          </w:p>
                        </w:tc>
                        <w:tc>
                          <w:tcPr>
                            <w:tcW w:w="1050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58B62041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tcBorders>
                              <w:righ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5E003175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lef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48763929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  <w:tr w:rsidR="000D587E" w:rsidRPr="006848CC" w14:paraId="6874C5D5" w14:textId="77777777" w:rsidTr="00C72DAE">
                        <w:trPr>
                          <w:trHeight w:val="454"/>
                        </w:trPr>
                        <w:tc>
                          <w:tcPr>
                            <w:tcW w:w="1271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7443E0A4" w14:textId="231C62E1" w:rsidR="000D587E" w:rsidRPr="00C72DAE" w:rsidRDefault="000D587E" w:rsidP="000D587E">
                            <w:pPr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r w:rsidRPr="00C72DAE">
                              <w:rPr>
                                <w:rFonts w:cs="Arial"/>
                                <w:bCs/>
                              </w:rPr>
                              <w:t>23-24</w:t>
                            </w:r>
                          </w:p>
                        </w:tc>
                        <w:tc>
                          <w:tcPr>
                            <w:tcW w:w="1050" w:type="dxa"/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6B0DF2E1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061" w:type="dxa"/>
                            <w:tcBorders>
                              <w:righ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112B92F5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left w:val="double" w:sz="4" w:space="0" w:color="auto"/>
                            </w:tcBorders>
                            <w:shd w:val="clear" w:color="auto" w:fill="FFFFFF"/>
                            <w:tcMar>
                              <w:top w:w="28" w:type="dxa"/>
                            </w:tcMar>
                            <w:vAlign w:val="center"/>
                          </w:tcPr>
                          <w:p w14:paraId="4FB18629" w14:textId="77777777" w:rsidR="000D587E" w:rsidRPr="006848CC" w:rsidRDefault="000D587E" w:rsidP="000D587E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014E0259" w14:textId="77777777" w:rsidR="00C43B15" w:rsidRDefault="00C43B15" w:rsidP="00162EBF"/>
                  </w:txbxContent>
                </v:textbox>
              </v:roundrect>
            </w:pict>
          </mc:Fallback>
        </mc:AlternateContent>
      </w:r>
    </w:p>
    <w:p w14:paraId="1A6DFA47" w14:textId="2519F867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4696B14" w14:textId="3BAB4110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AF1E84A" w14:textId="76FA80DB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8DFE0D0" w14:textId="5D8507BF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ECBE275" w14:textId="4EBB82A3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A8F82C8" w14:textId="3E98E4C9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A8DBA5B" w14:textId="7A32E589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D9CA69E" w14:textId="4DB0B9F7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FDB05E9" w14:textId="607E7291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DFE03FB" w14:textId="44EBB62F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1B9089C" w14:textId="528C12DA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2BC084A" w14:textId="6296E994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28BC5C8" w14:textId="572F5C87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EFD7CD6" w14:textId="6DAAF6C1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2C94239" w14:textId="0DFE6525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37AE726" w14:textId="4D028B2C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5A20640" w14:textId="63D6BB56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FDDB646" w14:textId="37A661B7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4FF6B7F" w14:textId="55CB9B96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F1CA906" w14:textId="41BD7C6E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D5B5836" w14:textId="5453D7B3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F86BDD4" w14:textId="13F2EDC5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3FCF2D4" w14:textId="4D4C1470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A57117E" w14:textId="7AB8FC8D" w:rsidR="00C72DAE" w:rsidRDefault="00480402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0164C" wp14:editId="568FCD7C">
                <wp:simplePos x="0" y="0"/>
                <wp:positionH relativeFrom="column">
                  <wp:posOffset>118110</wp:posOffset>
                </wp:positionH>
                <wp:positionV relativeFrom="paragraph">
                  <wp:posOffset>7620</wp:posOffset>
                </wp:positionV>
                <wp:extent cx="6821317" cy="712177"/>
                <wp:effectExtent l="0" t="0" r="17780" b="1206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317" cy="7121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8E1E6" w14:textId="6DA16786" w:rsidR="00162EBF" w:rsidRPr="00162EBF" w:rsidRDefault="00A0348C" w:rsidP="00162EBF">
                            <w:pPr>
                              <w:jc w:val="left"/>
                              <w:rPr>
                                <w:sz w:val="18"/>
                                <w:szCs w:val="22"/>
                              </w:rPr>
                            </w:pPr>
                            <w:r w:rsidRPr="006E65F6">
                              <w:rPr>
                                <w:rFonts w:cs="Arial"/>
                                <w:sz w:val="18"/>
                                <w:szCs w:val="18"/>
                              </w:rPr>
                              <w:t>L</w:t>
                            </w:r>
                            <w:r w:rsidR="00162EBF" w:rsidRPr="006E65F6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e bilan pédagogique</w:t>
                            </w:r>
                            <w:r w:rsidR="00162EBF" w:rsidRPr="006E65F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accompagne la demande d’orientation qui comportera, par ailleurs, pour chaque élève un </w:t>
                            </w:r>
                            <w:r w:rsidR="00162EBF" w:rsidRPr="006E65F6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bilan psychologique</w:t>
                            </w:r>
                            <w:r w:rsidR="00162EBF" w:rsidRPr="006E65F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réalisé par un psychologue </w:t>
                            </w:r>
                            <w:r w:rsidR="00462EE1" w:rsidRPr="006E65F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de l’Education </w:t>
                            </w:r>
                            <w:r w:rsidR="007163AB">
                              <w:rPr>
                                <w:rFonts w:cs="Arial"/>
                                <w:sz w:val="18"/>
                                <w:szCs w:val="18"/>
                              </w:rPr>
                              <w:t>n</w:t>
                            </w:r>
                            <w:r w:rsidR="00462EE1" w:rsidRPr="006E65F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ationale </w:t>
                            </w:r>
                            <w:r w:rsidR="00162EBF" w:rsidRPr="006E65F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ainsi qu’une </w:t>
                            </w:r>
                            <w:r w:rsidR="00162EBF" w:rsidRPr="006E65F6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évaluation sociale</w:t>
                            </w:r>
                            <w:r w:rsidR="00162EBF" w:rsidRPr="006E65F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si la situation le justifie</w:t>
                            </w:r>
                            <w:r w:rsidR="00462EE1" w:rsidRPr="006E65F6">
                              <w:rPr>
                                <w:rFonts w:cs="Arial"/>
                                <w:sz w:val="18"/>
                                <w:szCs w:val="18"/>
                              </w:rPr>
                              <w:t>. Cette dernière est</w:t>
                            </w:r>
                            <w:r w:rsidR="00162EBF" w:rsidRPr="00162EB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obligatoire si une demande vers un EREA est envisagée.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0164C" id="Rectangle : coins arrondis 7" o:spid="_x0000_s1030" style="position:absolute;left:0;text-align:left;margin-left:9.3pt;margin-top:.6pt;width:537.1pt;height:5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" fillcolor="white [3201]" strokecolor="#ed7d31 [3205]" strokeweight="1pt">
                <v:stroke joinstyle="miter"/>
                <v:textbox>
                  <w:txbxContent>
                    <w:p w14:paraId="47B8E1E6" w14:textId="6DA16786" w:rsidR="00162EBF" w:rsidRPr="00162EBF" w:rsidRDefault="00A0348C" w:rsidP="00162EBF">
                      <w:pPr>
                        <w:jc w:val="left"/>
                        <w:rPr>
                          <w:sz w:val="18"/>
                          <w:szCs w:val="22"/>
                        </w:rPr>
                      </w:pPr>
                      <w:r w:rsidRPr="006E65F6">
                        <w:rPr>
                          <w:rFonts w:cs="Arial"/>
                          <w:sz w:val="18"/>
                          <w:szCs w:val="18"/>
                        </w:rPr>
                        <w:t>L</w:t>
                      </w:r>
                      <w:r w:rsidR="00162EBF" w:rsidRPr="006E65F6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e bilan pédagogique</w:t>
                      </w:r>
                      <w:r w:rsidR="00162EBF" w:rsidRPr="006E65F6">
                        <w:rPr>
                          <w:rFonts w:cs="Arial"/>
                          <w:sz w:val="18"/>
                          <w:szCs w:val="18"/>
                        </w:rPr>
                        <w:t xml:space="preserve"> accompagne la demande d’orientation qui comportera, par ailleurs, pour chaque élève un </w:t>
                      </w:r>
                      <w:r w:rsidR="00162EBF" w:rsidRPr="006E65F6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bilan psychologique</w:t>
                      </w:r>
                      <w:r w:rsidR="00162EBF" w:rsidRPr="006E65F6">
                        <w:rPr>
                          <w:rFonts w:cs="Arial"/>
                          <w:sz w:val="18"/>
                          <w:szCs w:val="18"/>
                        </w:rPr>
                        <w:t xml:space="preserve"> réalisé par un psychologue </w:t>
                      </w:r>
                      <w:r w:rsidR="00462EE1" w:rsidRPr="006E65F6">
                        <w:rPr>
                          <w:rFonts w:cs="Arial"/>
                          <w:sz w:val="18"/>
                          <w:szCs w:val="18"/>
                        </w:rPr>
                        <w:t xml:space="preserve">de l’Education </w:t>
                      </w:r>
                      <w:r w:rsidR="007163AB">
                        <w:rPr>
                          <w:rFonts w:cs="Arial"/>
                          <w:sz w:val="18"/>
                          <w:szCs w:val="18"/>
                        </w:rPr>
                        <w:t>n</w:t>
                      </w:r>
                      <w:r w:rsidR="00462EE1" w:rsidRPr="006E65F6">
                        <w:rPr>
                          <w:rFonts w:cs="Arial"/>
                          <w:sz w:val="18"/>
                          <w:szCs w:val="18"/>
                        </w:rPr>
                        <w:t xml:space="preserve">ationale </w:t>
                      </w:r>
                      <w:r w:rsidR="00162EBF" w:rsidRPr="006E65F6">
                        <w:rPr>
                          <w:rFonts w:cs="Arial"/>
                          <w:sz w:val="18"/>
                          <w:szCs w:val="18"/>
                        </w:rPr>
                        <w:t xml:space="preserve">ainsi qu’une </w:t>
                      </w:r>
                      <w:r w:rsidR="00162EBF" w:rsidRPr="006E65F6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évaluation sociale</w:t>
                      </w:r>
                      <w:r w:rsidR="00162EBF" w:rsidRPr="006E65F6">
                        <w:rPr>
                          <w:rFonts w:cs="Arial"/>
                          <w:sz w:val="18"/>
                          <w:szCs w:val="18"/>
                        </w:rPr>
                        <w:t xml:space="preserve"> si la situation le justifie</w:t>
                      </w:r>
                      <w:r w:rsidR="00462EE1" w:rsidRPr="006E65F6">
                        <w:rPr>
                          <w:rFonts w:cs="Arial"/>
                          <w:sz w:val="18"/>
                          <w:szCs w:val="18"/>
                        </w:rPr>
                        <w:t>. Cette dernière est</w:t>
                      </w:r>
                      <w:r w:rsidR="00162EBF" w:rsidRPr="00162EBF">
                        <w:rPr>
                          <w:rFonts w:cs="Arial"/>
                          <w:sz w:val="18"/>
                          <w:szCs w:val="18"/>
                        </w:rPr>
                        <w:t xml:space="preserve"> obligatoire si une demande vers un EREA est envisagée.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DD381A" w14:textId="78BDFACF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B4BCE56" w14:textId="16378BE4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B22B7E2" w14:textId="1DF512F3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DE4BED4" w14:textId="2B79C0F4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8EC26BB" w14:textId="59D4E11D" w:rsidR="00C72DAE" w:rsidRDefault="009A0308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F442D" wp14:editId="2E5DDAC0">
                <wp:simplePos x="0" y="0"/>
                <wp:positionH relativeFrom="column">
                  <wp:posOffset>142875</wp:posOffset>
                </wp:positionH>
                <wp:positionV relativeFrom="paragraph">
                  <wp:posOffset>73025</wp:posOffset>
                </wp:positionV>
                <wp:extent cx="6778283" cy="1781175"/>
                <wp:effectExtent l="19050" t="19050" r="22860" b="2857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283" cy="17811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16757" w14:textId="78D41CDC" w:rsidR="00162EBF" w:rsidRPr="006848CC" w:rsidRDefault="00162EBF" w:rsidP="00162EBF">
                            <w:pPr>
                              <w:ind w:left="340"/>
                              <w:jc w:val="left"/>
                              <w:rPr>
                                <w:rFonts w:cs="Arial"/>
                                <w:szCs w:val="22"/>
                              </w:rPr>
                            </w:pPr>
                            <w:r w:rsidRPr="006848CC">
                              <w:rPr>
                                <w:rFonts w:cs="Arial"/>
                                <w:szCs w:val="22"/>
                              </w:rPr>
                              <w:t>Bilan pédagogique réalisé par</w:t>
                            </w:r>
                            <w:r w:rsidRPr="006848CC">
                              <w:rPr>
                                <w:rFonts w:ascii="Calibri" w:hAnsi="Calibri" w:cs="Calibri"/>
                                <w:szCs w:val="22"/>
                              </w:rPr>
                              <w:t> </w:t>
                            </w:r>
                            <w:r w:rsidRPr="006848CC">
                              <w:rPr>
                                <w:rFonts w:cs="Arial"/>
                                <w:szCs w:val="22"/>
                              </w:rPr>
                              <w:t>: ____________________________________________________________</w:t>
                            </w:r>
                            <w:r w:rsidRPr="006848CC">
                              <w:rPr>
                                <w:rFonts w:ascii="Calibri" w:hAnsi="Calibri" w:cs="Calibri"/>
                                <w:szCs w:val="22"/>
                              </w:rPr>
                              <w:t> </w:t>
                            </w:r>
                            <w:r w:rsidRPr="006848CC">
                              <w:rPr>
                                <w:rFonts w:cs="Arial"/>
                                <w:szCs w:val="22"/>
                              </w:rPr>
                              <w:t xml:space="preserve">; </w:t>
                            </w:r>
                          </w:p>
                          <w:p w14:paraId="0D765AF6" w14:textId="77777777" w:rsidR="00162EBF" w:rsidRPr="006848CC" w:rsidRDefault="00162EBF" w:rsidP="00162EBF">
                            <w:pPr>
                              <w:ind w:left="340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108C477E" w14:textId="1CBFCEC0" w:rsidR="00162EBF" w:rsidRPr="006848CC" w:rsidRDefault="00162EBF" w:rsidP="00162EBF">
                            <w:pPr>
                              <w:ind w:left="340"/>
                              <w:rPr>
                                <w:rFonts w:cs="Arial"/>
                                <w:szCs w:val="22"/>
                              </w:rPr>
                            </w:pPr>
                            <w:r w:rsidRPr="006848CC">
                              <w:rPr>
                                <w:rFonts w:cs="Arial"/>
                                <w:szCs w:val="22"/>
                              </w:rPr>
                              <w:t>le _</w:t>
                            </w:r>
                            <w:sdt>
                              <w:sdtPr>
                                <w:rPr>
                                  <w:rFonts w:cs="Arial"/>
                                  <w:szCs w:val="22"/>
                                </w:rPr>
                                <w:id w:val="181797235"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6848CC">
                                  <w:rPr>
                                    <w:rFonts w:cs="Arial"/>
                                    <w:szCs w:val="22"/>
                                  </w:rPr>
                                  <w:t>______________________</w:t>
                                </w:r>
                              </w:sdtContent>
                            </w:sdt>
                            <w:r w:rsidRPr="006848CC">
                              <w:rPr>
                                <w:rFonts w:cs="Arial"/>
                                <w:szCs w:val="22"/>
                              </w:rPr>
                              <w:t xml:space="preserve">                </w:t>
                            </w:r>
                          </w:p>
                          <w:p w14:paraId="709F621F" w14:textId="77777777" w:rsidR="00162EBF" w:rsidRPr="006848CC" w:rsidRDefault="00162EBF" w:rsidP="00162EBF">
                            <w:pPr>
                              <w:ind w:left="340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2D8425B1" w14:textId="31D24F47" w:rsidR="00162EBF" w:rsidRPr="006848CC" w:rsidRDefault="00162EBF" w:rsidP="00162EBF">
                            <w:pPr>
                              <w:ind w:left="340"/>
                              <w:rPr>
                                <w:rFonts w:cs="Arial"/>
                                <w:szCs w:val="22"/>
                              </w:rPr>
                            </w:pPr>
                            <w:r w:rsidRPr="006848CC">
                              <w:rPr>
                                <w:rFonts w:cs="Arial"/>
                                <w:szCs w:val="22"/>
                              </w:rPr>
                              <w:t>Bilan pédagogique réalisé en équipe de cycle</w:t>
                            </w:r>
                            <w:r w:rsidRPr="006848CC">
                              <w:rPr>
                                <w:rFonts w:ascii="Calibri" w:hAnsi="Calibri" w:cs="Calibri"/>
                                <w:szCs w:val="22"/>
                              </w:rPr>
                              <w:t> </w:t>
                            </w:r>
                            <w:r w:rsidRPr="006848CC">
                              <w:rPr>
                                <w:rFonts w:cs="Arial"/>
                                <w:szCs w:val="22"/>
                              </w:rPr>
                              <w:t xml:space="preserve">: oui </w:t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bCs/>
                                  <w:sz w:val="24"/>
                                  <w:szCs w:val="28"/>
                                </w:rPr>
                                <w:id w:val="12897864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E023F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6848CC">
                              <w:rPr>
                                <w:rFonts w:cs="Arial"/>
                                <w:szCs w:val="22"/>
                              </w:rPr>
                              <w:t xml:space="preserve">    non</w:t>
                            </w:r>
                            <w:r w:rsidR="00BE023F">
                              <w:rPr>
                                <w:rFonts w:cs="Arial"/>
                                <w:szCs w:val="2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bCs/>
                                  <w:sz w:val="24"/>
                                  <w:szCs w:val="28"/>
                                </w:rPr>
                                <w:id w:val="16289030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E023F" w:rsidRPr="00BE023F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BE023F">
                              <w:rPr>
                                <w:rFonts w:cs="Arial"/>
                                <w:szCs w:val="22"/>
                              </w:rPr>
                              <w:t xml:space="preserve">  </w:t>
                            </w:r>
                          </w:p>
                          <w:p w14:paraId="41A6B677" w14:textId="77777777" w:rsidR="00162EBF" w:rsidRPr="006848CC" w:rsidRDefault="00162EBF" w:rsidP="00162EBF">
                            <w:pPr>
                              <w:ind w:left="340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33B2D1CB" w14:textId="77777777" w:rsidR="00162EBF" w:rsidRPr="006848CC" w:rsidRDefault="00162EBF" w:rsidP="00162EBF">
                            <w:pPr>
                              <w:ind w:left="340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6E271510" w14:textId="77777777" w:rsidR="00162EBF" w:rsidRPr="006848CC" w:rsidRDefault="00162EBF" w:rsidP="00162EBF">
                            <w:pPr>
                              <w:ind w:left="34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6848CC">
                              <w:rPr>
                                <w:rFonts w:cs="Arial"/>
                                <w:szCs w:val="22"/>
                              </w:rPr>
                              <w:t>Visa du Directeur / Chef d’Etablissement</w:t>
                            </w:r>
                            <w:r w:rsidRPr="006848CC">
                              <w:rPr>
                                <w:rFonts w:ascii="Calibri" w:hAnsi="Calibri" w:cs="Calibri"/>
                                <w:szCs w:val="22"/>
                              </w:rPr>
                              <w:t> </w:t>
                            </w:r>
                            <w:r w:rsidRPr="006848CC">
                              <w:rPr>
                                <w:rFonts w:cs="Arial"/>
                                <w:szCs w:val="22"/>
                              </w:rPr>
                              <w:t>:</w:t>
                            </w:r>
                          </w:p>
                          <w:p w14:paraId="16D4839F" w14:textId="77777777" w:rsidR="00162EBF" w:rsidRDefault="00162EBF" w:rsidP="00162E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F442D" id="Rectangle : coins arrondis 8" o:spid="_x0000_s1031" style="position:absolute;left:0;text-align:left;margin-left:11.25pt;margin-top:5.75pt;width:533.7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" fillcolor="white [3201]" strokecolor="#70ad47 [3209]" strokeweight="2.25pt">
                <v:stroke joinstyle="miter"/>
                <v:textbox>
                  <w:txbxContent>
                    <w:p w14:paraId="45D16757" w14:textId="78D41CDC" w:rsidR="00162EBF" w:rsidRPr="006848CC" w:rsidRDefault="00162EBF" w:rsidP="00162EBF">
                      <w:pPr>
                        <w:ind w:left="340"/>
                        <w:jc w:val="left"/>
                        <w:rPr>
                          <w:rFonts w:cs="Arial"/>
                          <w:szCs w:val="22"/>
                        </w:rPr>
                      </w:pPr>
                      <w:r w:rsidRPr="006848CC">
                        <w:rPr>
                          <w:rFonts w:cs="Arial"/>
                          <w:szCs w:val="22"/>
                        </w:rPr>
                        <w:t>Bilan pédagogique réalisé par</w:t>
                      </w:r>
                      <w:r w:rsidRPr="006848CC">
                        <w:rPr>
                          <w:rFonts w:ascii="Calibri" w:hAnsi="Calibri" w:cs="Calibri"/>
                          <w:szCs w:val="22"/>
                        </w:rPr>
                        <w:t> </w:t>
                      </w:r>
                      <w:r w:rsidRPr="006848CC">
                        <w:rPr>
                          <w:rFonts w:cs="Arial"/>
                          <w:szCs w:val="22"/>
                        </w:rPr>
                        <w:t>: ____________________________________________________________</w:t>
                      </w:r>
                      <w:r w:rsidRPr="006848CC">
                        <w:rPr>
                          <w:rFonts w:ascii="Calibri" w:hAnsi="Calibri" w:cs="Calibri"/>
                          <w:szCs w:val="22"/>
                        </w:rPr>
                        <w:t> </w:t>
                      </w:r>
                      <w:r w:rsidRPr="006848CC">
                        <w:rPr>
                          <w:rFonts w:cs="Arial"/>
                          <w:szCs w:val="22"/>
                        </w:rPr>
                        <w:t xml:space="preserve">; </w:t>
                      </w:r>
                    </w:p>
                    <w:p w14:paraId="0D765AF6" w14:textId="77777777" w:rsidR="00162EBF" w:rsidRPr="006848CC" w:rsidRDefault="00162EBF" w:rsidP="00162EBF">
                      <w:pPr>
                        <w:ind w:left="340"/>
                        <w:rPr>
                          <w:rFonts w:cs="Arial"/>
                          <w:szCs w:val="22"/>
                        </w:rPr>
                      </w:pPr>
                    </w:p>
                    <w:p w14:paraId="108C477E" w14:textId="1CBFCEC0" w:rsidR="00162EBF" w:rsidRPr="006848CC" w:rsidRDefault="00162EBF" w:rsidP="00162EBF">
                      <w:pPr>
                        <w:ind w:left="340"/>
                        <w:rPr>
                          <w:rFonts w:cs="Arial"/>
                          <w:szCs w:val="22"/>
                        </w:rPr>
                      </w:pPr>
                      <w:r w:rsidRPr="006848CC">
                        <w:rPr>
                          <w:rFonts w:cs="Arial"/>
                          <w:szCs w:val="22"/>
                        </w:rPr>
                        <w:t>le _</w:t>
                      </w:r>
                      <w:sdt>
                        <w:sdtPr>
                          <w:rPr>
                            <w:rFonts w:cs="Arial"/>
                            <w:szCs w:val="22"/>
                          </w:rPr>
                          <w:id w:val="181797235"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6848CC">
                            <w:rPr>
                              <w:rFonts w:cs="Arial"/>
                              <w:szCs w:val="22"/>
                            </w:rPr>
                            <w:t>______________________</w:t>
                          </w:r>
                        </w:sdtContent>
                      </w:sdt>
                      <w:r w:rsidRPr="006848CC">
                        <w:rPr>
                          <w:rFonts w:cs="Arial"/>
                          <w:szCs w:val="22"/>
                        </w:rPr>
                        <w:t xml:space="preserve">                </w:t>
                      </w:r>
                    </w:p>
                    <w:p w14:paraId="709F621F" w14:textId="77777777" w:rsidR="00162EBF" w:rsidRPr="006848CC" w:rsidRDefault="00162EBF" w:rsidP="00162EBF">
                      <w:pPr>
                        <w:ind w:left="340"/>
                        <w:rPr>
                          <w:rFonts w:cs="Arial"/>
                          <w:szCs w:val="22"/>
                        </w:rPr>
                      </w:pPr>
                    </w:p>
                    <w:p w14:paraId="2D8425B1" w14:textId="31D24F47" w:rsidR="00162EBF" w:rsidRPr="006848CC" w:rsidRDefault="00162EBF" w:rsidP="00162EBF">
                      <w:pPr>
                        <w:ind w:left="340"/>
                        <w:rPr>
                          <w:rFonts w:cs="Arial"/>
                          <w:szCs w:val="22"/>
                        </w:rPr>
                      </w:pPr>
                      <w:r w:rsidRPr="006848CC">
                        <w:rPr>
                          <w:rFonts w:cs="Arial"/>
                          <w:szCs w:val="22"/>
                        </w:rPr>
                        <w:t>Bilan pédagogique réalisé en équipe de cycle</w:t>
                      </w:r>
                      <w:r w:rsidRPr="006848CC">
                        <w:rPr>
                          <w:rFonts w:ascii="Calibri" w:hAnsi="Calibri" w:cs="Calibri"/>
                          <w:szCs w:val="22"/>
                        </w:rPr>
                        <w:t> </w:t>
                      </w:r>
                      <w:r w:rsidRPr="006848CC">
                        <w:rPr>
                          <w:rFonts w:cs="Arial"/>
                          <w:szCs w:val="22"/>
                        </w:rPr>
                        <w:t xml:space="preserve">: oui </w:t>
                      </w:r>
                      <w:sdt>
                        <w:sdtPr>
                          <w:rPr>
                            <w:rFonts w:cs="Arial"/>
                            <w:b/>
                            <w:bCs/>
                            <w:sz w:val="24"/>
                            <w:szCs w:val="28"/>
                          </w:rPr>
                          <w:id w:val="12897864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E023F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Pr="006848CC">
                        <w:rPr>
                          <w:rFonts w:cs="Arial"/>
                          <w:szCs w:val="22"/>
                        </w:rPr>
                        <w:t xml:space="preserve">    non</w:t>
                      </w:r>
                      <w:r w:rsidR="00BE023F">
                        <w:rPr>
                          <w:rFonts w:cs="Arial"/>
                          <w:szCs w:val="22"/>
                        </w:rPr>
                        <w:t xml:space="preserve">  </w:t>
                      </w:r>
                      <w:sdt>
                        <w:sdtPr>
                          <w:rPr>
                            <w:rFonts w:cs="Arial"/>
                            <w:b/>
                            <w:bCs/>
                            <w:sz w:val="24"/>
                            <w:szCs w:val="28"/>
                          </w:rPr>
                          <w:id w:val="16289030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E023F" w:rsidRPr="00BE023F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4"/>
                              <w:szCs w:val="28"/>
                            </w:rPr>
                            <w:t>☐</w:t>
                          </w:r>
                        </w:sdtContent>
                      </w:sdt>
                      <w:r w:rsidR="00BE023F">
                        <w:rPr>
                          <w:rFonts w:cs="Arial"/>
                          <w:szCs w:val="22"/>
                        </w:rPr>
                        <w:t xml:space="preserve">  </w:t>
                      </w:r>
                    </w:p>
                    <w:p w14:paraId="41A6B677" w14:textId="77777777" w:rsidR="00162EBF" w:rsidRPr="006848CC" w:rsidRDefault="00162EBF" w:rsidP="00162EBF">
                      <w:pPr>
                        <w:ind w:left="340"/>
                        <w:rPr>
                          <w:rFonts w:cs="Arial"/>
                          <w:szCs w:val="22"/>
                        </w:rPr>
                      </w:pPr>
                    </w:p>
                    <w:p w14:paraId="33B2D1CB" w14:textId="77777777" w:rsidR="00162EBF" w:rsidRPr="006848CC" w:rsidRDefault="00162EBF" w:rsidP="00162EBF">
                      <w:pPr>
                        <w:ind w:left="340"/>
                        <w:rPr>
                          <w:rFonts w:cs="Arial"/>
                          <w:szCs w:val="22"/>
                        </w:rPr>
                      </w:pPr>
                    </w:p>
                    <w:p w14:paraId="6E271510" w14:textId="77777777" w:rsidR="00162EBF" w:rsidRPr="006848CC" w:rsidRDefault="00162EBF" w:rsidP="00162EBF">
                      <w:pPr>
                        <w:ind w:left="340"/>
                        <w:jc w:val="center"/>
                        <w:rPr>
                          <w:rFonts w:cs="Arial"/>
                          <w:szCs w:val="22"/>
                        </w:rPr>
                      </w:pPr>
                      <w:r w:rsidRPr="006848CC">
                        <w:rPr>
                          <w:rFonts w:cs="Arial"/>
                          <w:szCs w:val="22"/>
                        </w:rPr>
                        <w:t>Visa du Directeur / Chef d’Etablissement</w:t>
                      </w:r>
                      <w:r w:rsidRPr="006848CC">
                        <w:rPr>
                          <w:rFonts w:ascii="Calibri" w:hAnsi="Calibri" w:cs="Calibri"/>
                          <w:szCs w:val="22"/>
                        </w:rPr>
                        <w:t> </w:t>
                      </w:r>
                      <w:r w:rsidRPr="006848CC">
                        <w:rPr>
                          <w:rFonts w:cs="Arial"/>
                          <w:szCs w:val="22"/>
                        </w:rPr>
                        <w:t>:</w:t>
                      </w:r>
                    </w:p>
                    <w:p w14:paraId="16D4839F" w14:textId="77777777" w:rsidR="00162EBF" w:rsidRDefault="00162EBF" w:rsidP="00162E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1A307EB" w14:textId="24728E96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7B069AB" w14:textId="35D28B8E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9409688" w14:textId="6DDBD857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60761E4" w14:textId="04432B0B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FD6F5DA" w14:textId="14A27029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6B57EB5" w14:textId="6BCAA6DD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8706691" w14:textId="6B1BB34C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0BA56A9" w14:textId="279B422D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A467558" w14:textId="4C105EE6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B1584A8" w14:textId="738EF878" w:rsidR="00C72DAE" w:rsidRDefault="00C72DA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A38FB75" w14:textId="47136369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5F925CF" w14:textId="77777777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sectPr w:rsidR="000D587E" w:rsidSect="000D587E">
          <w:headerReference w:type="default" r:id="rId10"/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D99DEB" w14:textId="729EDF62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EE9C005" w14:textId="0B30F66F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17DD571" w14:textId="0380E015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22139EF" w14:textId="709DE6C9" w:rsidR="00A0348C" w:rsidRDefault="00A0348C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CE6FBD5" w14:textId="2DFFBC0B" w:rsidR="00A0348C" w:rsidRPr="002C2E73" w:rsidRDefault="00A0348C" w:rsidP="00163505">
      <w:pPr>
        <w:tabs>
          <w:tab w:val="left" w:pos="928"/>
        </w:tabs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C2E73"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1. Résultats aux évaluations de début de CE2</w:t>
      </w:r>
      <w:r w:rsidRPr="002C2E73">
        <w:rPr>
          <w:rFonts w:ascii="Calibri" w:hAnsi="Calibri" w:cs="Calibri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 </w:t>
      </w:r>
      <w:r w:rsidRPr="002C2E73"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: </w:t>
      </w:r>
    </w:p>
    <w:p w14:paraId="08E7C607" w14:textId="17221E16" w:rsidR="000D587E" w:rsidRPr="002C2E73" w:rsidRDefault="008B4EFA" w:rsidP="00163505">
      <w:pPr>
        <w:tabs>
          <w:tab w:val="left" w:pos="928"/>
        </w:tabs>
        <w:rPr>
          <w:spacing w:val="20"/>
          <w:sz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09FDCD" wp14:editId="2AB83D33">
                <wp:simplePos x="0" y="0"/>
                <wp:positionH relativeFrom="margin">
                  <wp:posOffset>120770</wp:posOffset>
                </wp:positionH>
                <wp:positionV relativeFrom="paragraph">
                  <wp:posOffset>84372</wp:posOffset>
                </wp:positionV>
                <wp:extent cx="6711351" cy="1319842"/>
                <wp:effectExtent l="0" t="0" r="13335" b="1397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351" cy="13198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200D08" w14:textId="77777777" w:rsidR="00702E93" w:rsidRDefault="008B4EFA" w:rsidP="008B4EFA">
                            <w:pPr>
                              <w:jc w:val="left"/>
                            </w:pPr>
                            <w:r>
                              <w:t>Précisez les conditions de passation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>
                              <w:t>:</w:t>
                            </w:r>
                          </w:p>
                          <w:p w14:paraId="0C4D011E" w14:textId="2F990D21" w:rsidR="00EC2198" w:rsidRDefault="00702E93" w:rsidP="008B4EFA">
                            <w:pPr>
                              <w:jc w:val="left"/>
                            </w:pPr>
                            <w:r>
                              <w:t xml:space="preserve">  </w:t>
                            </w:r>
                            <w:sdt>
                              <w:sdtPr>
                                <w:id w:val="-6194608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C219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C2198">
                              <w:t xml:space="preserve"> </w:t>
                            </w:r>
                            <w:r w:rsidR="00631EAF">
                              <w:t>En autonomie</w:t>
                            </w:r>
                            <w:r w:rsidR="00EC2198">
                              <w:t xml:space="preserve"> </w:t>
                            </w:r>
                          </w:p>
                          <w:p w14:paraId="4B06E817" w14:textId="45B77506" w:rsidR="00EC2198" w:rsidRDefault="00631EAF" w:rsidP="008B4EFA">
                            <w:pPr>
                              <w:jc w:val="left"/>
                            </w:pPr>
                            <w:r>
                              <w:rPr>
                                <w:rFonts w:eastAsia="MS Gothic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eastAsia="MS Gothic"/>
                                </w:rPr>
                                <w:id w:val="-3010027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MS Gothic"/>
                              </w:rPr>
                              <w:t xml:space="preserve"> </w:t>
                            </w:r>
                            <w:r w:rsidR="00EC2198">
                              <w:rPr>
                                <w:rFonts w:eastAsia="MS Gothic"/>
                              </w:rPr>
                              <w:t xml:space="preserve">Des </w:t>
                            </w:r>
                            <w:r w:rsidR="00EC2198">
                              <w:t>aménagements ont été proposé</w:t>
                            </w:r>
                            <w:r>
                              <w:t>s, pr</w:t>
                            </w:r>
                            <w:r w:rsidR="00702E93">
                              <w:t>écisez lesquels</w:t>
                            </w:r>
                            <w:r w:rsidR="00702E93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="00702E93">
                              <w:t>:</w:t>
                            </w:r>
                            <w:r w:rsidR="00EC2198">
                              <w:t xml:space="preserve">   </w:t>
                            </w:r>
                          </w:p>
                          <w:p w14:paraId="0EC26BEB" w14:textId="62CE087A" w:rsidR="00702E93" w:rsidRDefault="00631EAF" w:rsidP="008B4EFA">
                            <w:pPr>
                              <w:jc w:val="lef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479230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Lecture de consignes</w:t>
                            </w:r>
                          </w:p>
                          <w:p w14:paraId="22C2C7B1" w14:textId="0D7B1E99" w:rsidR="00631EAF" w:rsidRDefault="00631EAF" w:rsidP="008B4EFA">
                            <w:pPr>
                              <w:jc w:val="lef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7171226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Reformulation</w:t>
                            </w:r>
                          </w:p>
                          <w:p w14:paraId="475185DC" w14:textId="425BE37C" w:rsidR="00631EAF" w:rsidRDefault="00631EAF" w:rsidP="008B4EFA">
                            <w:pPr>
                              <w:jc w:val="lef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3029281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Autre</w:t>
                            </w:r>
                            <w:r w:rsidR="007163AB">
                              <w:t>…</w:t>
                            </w:r>
                            <w:r>
                              <w:t>, précisez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9FDCD" id="Rectangle : coins arrondis 2" o:spid="_x0000_s1032" style="position:absolute;left:0;text-align:left;margin-left:9.5pt;margin-top:6.65pt;width:528.45pt;height:103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" fillcolor="window" strokecolor="#c45911 [2405]" strokeweight="1.75pt">
                <v:stroke joinstyle="miter"/>
                <v:textbox>
                  <w:txbxContent>
                    <w:p w14:paraId="52200D08" w14:textId="77777777" w:rsidR="00702E93" w:rsidRDefault="008B4EFA" w:rsidP="008B4EFA">
                      <w:pPr>
                        <w:jc w:val="left"/>
                      </w:pPr>
                      <w:r>
                        <w:t>Précisez les conditions de passation</w:t>
                      </w:r>
                      <w:r>
                        <w:rPr>
                          <w:rFonts w:ascii="Calibri" w:hAnsi="Calibri" w:cs="Calibri"/>
                        </w:rPr>
                        <w:t> </w:t>
                      </w:r>
                      <w:r>
                        <w:t>:</w:t>
                      </w:r>
                    </w:p>
                    <w:p w14:paraId="0C4D011E" w14:textId="2F990D21" w:rsidR="00EC2198" w:rsidRDefault="00702E93" w:rsidP="008B4EFA">
                      <w:pPr>
                        <w:jc w:val="left"/>
                      </w:pPr>
                      <w:r>
                        <w:t xml:space="preserve">  </w:t>
                      </w:r>
                      <w:sdt>
                        <w:sdtPr>
                          <w:id w:val="-6194608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C219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C2198">
                        <w:t xml:space="preserve"> </w:t>
                      </w:r>
                      <w:r w:rsidR="00631EAF">
                        <w:t>En autonomie</w:t>
                      </w:r>
                      <w:r w:rsidR="00EC2198">
                        <w:t xml:space="preserve"> </w:t>
                      </w:r>
                    </w:p>
                    <w:p w14:paraId="4B06E817" w14:textId="45B77506" w:rsidR="00EC2198" w:rsidRDefault="00631EAF" w:rsidP="008B4EFA">
                      <w:pPr>
                        <w:jc w:val="left"/>
                      </w:pPr>
                      <w:r>
                        <w:rPr>
                          <w:rFonts w:eastAsia="MS Gothic"/>
                        </w:rPr>
                        <w:t xml:space="preserve">  </w:t>
                      </w:r>
                      <w:sdt>
                        <w:sdtPr>
                          <w:rPr>
                            <w:rFonts w:eastAsia="MS Gothic"/>
                          </w:rPr>
                          <w:id w:val="-3010027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MS Gothic"/>
                        </w:rPr>
                        <w:t xml:space="preserve"> </w:t>
                      </w:r>
                      <w:r w:rsidR="00EC2198">
                        <w:rPr>
                          <w:rFonts w:eastAsia="MS Gothic"/>
                        </w:rPr>
                        <w:t xml:space="preserve">Des </w:t>
                      </w:r>
                      <w:r w:rsidR="00EC2198">
                        <w:t>aménagements ont été proposé</w:t>
                      </w:r>
                      <w:r>
                        <w:t>s, pr</w:t>
                      </w:r>
                      <w:r w:rsidR="00702E93">
                        <w:t>écisez lesquels</w:t>
                      </w:r>
                      <w:r w:rsidR="00702E93">
                        <w:rPr>
                          <w:rFonts w:ascii="Calibri" w:hAnsi="Calibri" w:cs="Calibri"/>
                        </w:rPr>
                        <w:t> </w:t>
                      </w:r>
                      <w:r w:rsidR="00702E93">
                        <w:t>:</w:t>
                      </w:r>
                      <w:r w:rsidR="00EC2198">
                        <w:t xml:space="preserve">   </w:t>
                      </w:r>
                    </w:p>
                    <w:p w14:paraId="0EC26BEB" w14:textId="62CE087A" w:rsidR="00702E93" w:rsidRDefault="00631EAF" w:rsidP="008B4EFA">
                      <w:pPr>
                        <w:jc w:val="left"/>
                      </w:pP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479230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Lecture de consignes</w:t>
                      </w:r>
                    </w:p>
                    <w:p w14:paraId="22C2C7B1" w14:textId="0D7B1E99" w:rsidR="00631EAF" w:rsidRDefault="00631EAF" w:rsidP="008B4EFA">
                      <w:pPr>
                        <w:jc w:val="left"/>
                      </w:pP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7171226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Reformulation</w:t>
                      </w:r>
                    </w:p>
                    <w:p w14:paraId="475185DC" w14:textId="425BE37C" w:rsidR="00631EAF" w:rsidRDefault="00631EAF" w:rsidP="008B4EFA">
                      <w:pPr>
                        <w:jc w:val="left"/>
                      </w:pP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3029281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Autre</w:t>
                      </w:r>
                      <w:r w:rsidR="007163AB">
                        <w:t>…</w:t>
                      </w:r>
                      <w:r>
                        <w:t>, précisez</w:t>
                      </w:r>
                      <w:r>
                        <w:rPr>
                          <w:rFonts w:ascii="Calibri" w:hAnsi="Calibri" w:cs="Calibri"/>
                        </w:rPr>
                        <w:t> 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27EDD3" w14:textId="38F64C6E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C72CD16" w14:textId="2D76BA84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3F7F59A" w14:textId="097A58F2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7046F07" w14:textId="3F57B27C" w:rsidR="000D587E" w:rsidRDefault="000D587E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052C8EF" w14:textId="5A2B1EAE" w:rsidR="000F1282" w:rsidRDefault="000F1282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DD154A4" w14:textId="091AD681" w:rsidR="000F1282" w:rsidRDefault="000F1282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FEC9B38" w14:textId="65851182" w:rsidR="00555915" w:rsidRDefault="00555915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C4B403A" w14:textId="37C69CC1" w:rsidR="00555915" w:rsidRDefault="00555915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24B5519" w14:textId="0B0564D8" w:rsidR="00555915" w:rsidRDefault="00702E93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705531" wp14:editId="5C830EE2">
                <wp:simplePos x="0" y="0"/>
                <wp:positionH relativeFrom="margin">
                  <wp:posOffset>1199072</wp:posOffset>
                </wp:positionH>
                <wp:positionV relativeFrom="paragraph">
                  <wp:posOffset>23675</wp:posOffset>
                </wp:positionV>
                <wp:extent cx="4489186" cy="1311215"/>
                <wp:effectExtent l="0" t="0" r="26035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186" cy="1311215"/>
                        </a:xfrm>
                        <a:prstGeom prst="roundRect">
                          <a:avLst/>
                        </a:prstGeom>
                        <a:ln w="222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4933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1"/>
                              <w:gridCol w:w="2121"/>
                              <w:gridCol w:w="2120"/>
                            </w:tblGrid>
                            <w:tr w:rsidR="00D03AAC" w:rsidRPr="006848CC" w14:paraId="63D64A4A" w14:textId="77777777" w:rsidTr="008B4EFA">
                              <w:trPr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64C494" w14:textId="77777777" w:rsidR="00D03AAC" w:rsidRPr="006848CC" w:rsidRDefault="00D03AAC" w:rsidP="00D03AAC">
                                  <w:pPr>
                                    <w:spacing w:before="60" w:after="60"/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6848CC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Evaluation début de CE2</w:t>
                                  </w:r>
                                </w:p>
                              </w:tc>
                            </w:tr>
                            <w:tr w:rsidR="00702E93" w:rsidRPr="006848CC" w14:paraId="338789C5" w14:textId="77777777" w:rsidTr="008B4EFA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719" w:type="pct"/>
                                  <w:vAlign w:val="center"/>
                                </w:tcPr>
                                <w:p w14:paraId="2EECE1B5" w14:textId="77777777" w:rsidR="00D03AAC" w:rsidRPr="006848CC" w:rsidRDefault="00D03AAC" w:rsidP="00D03AAC">
                                  <w:pPr>
                                    <w:spacing w:before="60" w:after="60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6848CC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Date de passation</w:t>
                                  </w:r>
                                </w:p>
                              </w:tc>
                              <w:tc>
                                <w:tcPr>
                                  <w:tcW w:w="1641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9BBB03" w14:textId="77777777" w:rsidR="00D03AAC" w:rsidRPr="006848CC" w:rsidRDefault="00D03AAC" w:rsidP="00D03AAC">
                                  <w:pPr>
                                    <w:spacing w:before="60" w:after="60"/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6848CC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Français</w:t>
                                  </w:r>
                                </w:p>
                              </w:tc>
                              <w:tc>
                                <w:tcPr>
                                  <w:tcW w:w="1641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1624F44" w14:textId="77777777" w:rsidR="00D03AAC" w:rsidRPr="006848CC" w:rsidRDefault="00D03AAC" w:rsidP="00D03AAC">
                                  <w:pPr>
                                    <w:spacing w:before="60" w:after="60"/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6848CC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Mathématiques</w:t>
                                  </w:r>
                                </w:p>
                              </w:tc>
                            </w:tr>
                            <w:tr w:rsidR="00702E93" w:rsidRPr="006848CC" w14:paraId="095D946F" w14:textId="77777777" w:rsidTr="008B4EFA">
                              <w:trPr>
                                <w:jc w:val="center"/>
                              </w:trPr>
                              <w:sdt>
                                <w:sdtP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id w:val="-775861091"/>
                                  <w:showingPlcHdr/>
                                  <w:date>
                                    <w:dateFormat w:val="dd/MM/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1719" w:type="pct"/>
                                      <w:vMerge w:val="restart"/>
                                      <w:tcBorders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14:paraId="71BD0888" w14:textId="3B2345ED" w:rsidR="00D03AAC" w:rsidRPr="006848CC" w:rsidRDefault="009A0308" w:rsidP="00D03AAC">
                                      <w:pPr>
                                        <w:spacing w:before="60" w:after="60"/>
                                        <w:jc w:val="center"/>
                                        <w:rPr>
                                          <w:rFonts w:cs="Arial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4675AD">
                                        <w:rPr>
                                          <w:rStyle w:val="Textedelespacerserv"/>
                                          <w:rFonts w:eastAsiaTheme="minorHAnsi"/>
                                        </w:rPr>
                                        <w:t>Cliquez ou appuyez ici pour entrer une date.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64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BFD370F" w14:textId="77777777" w:rsidR="00D03AAC" w:rsidRPr="006848CC" w:rsidRDefault="00D03AAC" w:rsidP="00D03AAC">
                                  <w:pPr>
                                    <w:spacing w:before="60" w:after="60"/>
                                    <w:jc w:val="center"/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848CC"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% Global</w:t>
                                  </w:r>
                                </w:p>
                              </w:tc>
                              <w:tc>
                                <w:tcPr>
                                  <w:tcW w:w="164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C364764" w14:textId="77777777" w:rsidR="00D03AAC" w:rsidRPr="006848CC" w:rsidRDefault="00D03AAC" w:rsidP="00D03AAC">
                                  <w:pPr>
                                    <w:spacing w:before="60" w:after="60"/>
                                    <w:jc w:val="center"/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848CC"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% Global</w:t>
                                  </w:r>
                                </w:p>
                              </w:tc>
                            </w:tr>
                            <w:tr w:rsidR="00702E93" w:rsidRPr="006848CC" w14:paraId="4DAE2B13" w14:textId="77777777" w:rsidTr="008B4EFA">
                              <w:trPr>
                                <w:jc w:val="center"/>
                              </w:trPr>
                              <w:tc>
                                <w:tcPr>
                                  <w:tcW w:w="1719" w:type="pct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141647" w14:textId="77777777" w:rsidR="00D03AAC" w:rsidRPr="006848CC" w:rsidRDefault="00D03AAC" w:rsidP="00D03AAC">
                                  <w:pPr>
                                    <w:spacing w:before="60" w:after="60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BA78539" w14:textId="542EF2E6" w:rsidR="00ED2CD5" w:rsidRPr="006848CC" w:rsidRDefault="00ED2CD5" w:rsidP="00D03AAC">
                                  <w:pPr>
                                    <w:spacing w:before="60" w:after="60"/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4AEB6F8" w14:textId="77777777" w:rsidR="00D03AAC" w:rsidRPr="006848CC" w:rsidRDefault="00D03AAC" w:rsidP="00D03AAC">
                                  <w:pPr>
                                    <w:spacing w:before="60" w:after="60"/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98E323" w14:textId="77777777" w:rsidR="00D03AAC" w:rsidRDefault="00D03AAC" w:rsidP="00D03A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05531" id="Rectangle : coins arrondis 12" o:spid="_x0000_s1033" style="position:absolute;left:0;text-align:left;margin-left:94.4pt;margin-top:1.85pt;width:353.5pt;height:10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" fillcolor="white [3201]" strokecolor="#70ad47 [3209]" strokeweight="1.75pt">
                <v:stroke joinstyle="miter"/>
                <v:textbox>
                  <w:txbxContent>
                    <w:tbl>
                      <w:tblPr>
                        <w:tblStyle w:val="Grilledutableau"/>
                        <w:tblW w:w="4933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21"/>
                        <w:gridCol w:w="2121"/>
                        <w:gridCol w:w="2120"/>
                      </w:tblGrid>
                      <w:tr w:rsidR="00D03AAC" w:rsidRPr="006848CC" w14:paraId="63D64A4A" w14:textId="77777777" w:rsidTr="008B4EFA">
                        <w:trPr>
                          <w:jc w:val="center"/>
                        </w:trPr>
                        <w:tc>
                          <w:tcPr>
                            <w:tcW w:w="5000" w:type="pct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7B64C494" w14:textId="77777777" w:rsidR="00D03AAC" w:rsidRPr="006848CC" w:rsidRDefault="00D03AAC" w:rsidP="00D03AAC">
                            <w:pPr>
                              <w:spacing w:before="60" w:after="60"/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6848CC">
                              <w:rPr>
                                <w:rFonts w:cs="Arial"/>
                                <w:b/>
                                <w:szCs w:val="20"/>
                              </w:rPr>
                              <w:t>Evaluation début de CE2</w:t>
                            </w:r>
                          </w:p>
                        </w:tc>
                      </w:tr>
                      <w:tr w:rsidR="00702E93" w:rsidRPr="006848CC" w14:paraId="338789C5" w14:textId="77777777" w:rsidTr="008B4EFA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719" w:type="pct"/>
                            <w:vAlign w:val="center"/>
                          </w:tcPr>
                          <w:p w14:paraId="2EECE1B5" w14:textId="77777777" w:rsidR="00D03AAC" w:rsidRPr="006848CC" w:rsidRDefault="00D03AAC" w:rsidP="00D03AAC">
                            <w:pPr>
                              <w:spacing w:before="60" w:after="6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6848CC">
                              <w:rPr>
                                <w:rFonts w:cs="Arial"/>
                                <w:sz w:val="16"/>
                                <w:szCs w:val="16"/>
                              </w:rPr>
                              <w:t>Date de passation</w:t>
                            </w:r>
                          </w:p>
                        </w:tc>
                        <w:tc>
                          <w:tcPr>
                            <w:tcW w:w="1641" w:type="pct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09BBB03" w14:textId="77777777" w:rsidR="00D03AAC" w:rsidRPr="006848CC" w:rsidRDefault="00D03AAC" w:rsidP="00D03AAC">
                            <w:pPr>
                              <w:spacing w:before="60" w:after="60"/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6848CC">
                              <w:rPr>
                                <w:rFonts w:cs="Arial"/>
                                <w:b/>
                                <w:szCs w:val="20"/>
                              </w:rPr>
                              <w:t>Français</w:t>
                            </w:r>
                          </w:p>
                        </w:tc>
                        <w:tc>
                          <w:tcPr>
                            <w:tcW w:w="1641" w:type="pct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1624F44" w14:textId="77777777" w:rsidR="00D03AAC" w:rsidRPr="006848CC" w:rsidRDefault="00D03AAC" w:rsidP="00D03AAC">
                            <w:pPr>
                              <w:spacing w:before="60" w:after="60"/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6848CC">
                              <w:rPr>
                                <w:rFonts w:cs="Arial"/>
                                <w:b/>
                                <w:szCs w:val="20"/>
                              </w:rPr>
                              <w:t>Mathématiques</w:t>
                            </w:r>
                          </w:p>
                        </w:tc>
                      </w:tr>
                      <w:tr w:rsidR="00702E93" w:rsidRPr="006848CC" w14:paraId="095D946F" w14:textId="77777777" w:rsidTr="008B4EFA">
                        <w:trPr>
                          <w:jc w:val="center"/>
                        </w:trPr>
                        <w:sdt>
                          <w:sdtPr>
                            <w:rPr>
                              <w:rFonts w:cs="Arial"/>
                              <w:sz w:val="16"/>
                              <w:szCs w:val="16"/>
                            </w:rPr>
                            <w:id w:val="-775861091"/>
                            <w:showingPlcHdr/>
                            <w:date>
                              <w:dateFormat w:val="dd/MM/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1719" w:type="pct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71BD0888" w14:textId="3B2345ED" w:rsidR="00D03AAC" w:rsidRPr="006848CC" w:rsidRDefault="009A0308" w:rsidP="00D03AAC">
                                <w:pPr>
                                  <w:spacing w:before="60" w:after="60"/>
                                  <w:jc w:val="center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 w:rsidRPr="004675AD">
                                  <w:rPr>
                                    <w:rStyle w:val="Textedelespacerserv"/>
                                    <w:rFonts w:eastAsiaTheme="minorHAnsi"/>
                                  </w:rPr>
                                  <w:t>Cliquez ou appuyez ici pour entrer une date.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64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BFD370F" w14:textId="77777777" w:rsidR="00D03AAC" w:rsidRPr="006848CC" w:rsidRDefault="00D03AAC" w:rsidP="00D03AAC">
                            <w:pPr>
                              <w:spacing w:before="60" w:after="60"/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848CC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% Global</w:t>
                            </w:r>
                          </w:p>
                        </w:tc>
                        <w:tc>
                          <w:tcPr>
                            <w:tcW w:w="164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C364764" w14:textId="77777777" w:rsidR="00D03AAC" w:rsidRPr="006848CC" w:rsidRDefault="00D03AAC" w:rsidP="00D03AAC">
                            <w:pPr>
                              <w:spacing w:before="60" w:after="60"/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848CC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% Global</w:t>
                            </w:r>
                          </w:p>
                        </w:tc>
                      </w:tr>
                      <w:tr w:rsidR="00702E93" w:rsidRPr="006848CC" w14:paraId="4DAE2B13" w14:textId="77777777" w:rsidTr="008B4EFA">
                        <w:trPr>
                          <w:jc w:val="center"/>
                        </w:trPr>
                        <w:tc>
                          <w:tcPr>
                            <w:tcW w:w="1719" w:type="pct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6141647" w14:textId="77777777" w:rsidR="00D03AAC" w:rsidRPr="006848CC" w:rsidRDefault="00D03AAC" w:rsidP="00D03AAC">
                            <w:pPr>
                              <w:spacing w:before="60" w:after="6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4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BA78539" w14:textId="542EF2E6" w:rsidR="00ED2CD5" w:rsidRPr="006848CC" w:rsidRDefault="00ED2CD5" w:rsidP="00D03AAC">
                            <w:pPr>
                              <w:spacing w:before="60" w:after="60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4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4AEB6F8" w14:textId="77777777" w:rsidR="00D03AAC" w:rsidRPr="006848CC" w:rsidRDefault="00D03AAC" w:rsidP="00D03AAC">
                            <w:pPr>
                              <w:spacing w:before="60" w:after="60"/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398E323" w14:textId="77777777" w:rsidR="00D03AAC" w:rsidRDefault="00D03AAC" w:rsidP="00D03AA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FEB164" w14:textId="3F3FBB68" w:rsidR="00702E93" w:rsidRDefault="00702E93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3C2E686" w14:textId="57127207" w:rsidR="00702E93" w:rsidRDefault="00702E93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9AD5E17" w14:textId="0AFF999C" w:rsidR="00702E93" w:rsidRDefault="00702E93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AB4B5E4" w14:textId="51B2927E" w:rsidR="00702E93" w:rsidRDefault="00702E93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AAABB1F" w14:textId="12D97BD1" w:rsidR="00702E93" w:rsidRDefault="00702E93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C6FB573" w14:textId="2490E348" w:rsidR="00702E93" w:rsidRDefault="00702E93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56C0736" w14:textId="7C5D9C72" w:rsidR="00702E93" w:rsidRDefault="00702E93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E47CEF4" w14:textId="77777777" w:rsidR="00702E93" w:rsidRDefault="00702E93" w:rsidP="00163505">
      <w:pPr>
        <w:tabs>
          <w:tab w:val="left" w:pos="928"/>
        </w:tabs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69C7A02" w14:textId="5EE3B7E5" w:rsidR="00A0348C" w:rsidRPr="002C2E73" w:rsidRDefault="00A0348C" w:rsidP="00163505">
      <w:pPr>
        <w:tabs>
          <w:tab w:val="left" w:pos="928"/>
        </w:tabs>
        <w:rPr>
          <w:sz w:val="28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C2E73">
        <w:rPr>
          <w:sz w:val="28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2. Renseignements scolaires en référence au socle commun </w:t>
      </w:r>
      <w:r w:rsidRPr="002C2E73">
        <w:rPr>
          <w:sz w:val="18"/>
          <w:szCs w:val="1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(</w:t>
      </w:r>
      <w:r w:rsidRPr="002C2E73">
        <w:rPr>
          <w:rFonts w:ascii="Wingdings" w:hAnsi="Wingdings"/>
          <w:sz w:val="18"/>
          <w:szCs w:val="1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</w:t>
      </w:r>
      <w:r w:rsidRPr="002C2E73">
        <w:rPr>
          <w:sz w:val="18"/>
          <w:szCs w:val="1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BO n°17 du 23 avril 2015)</w:t>
      </w:r>
    </w:p>
    <w:p w14:paraId="38C2FF39" w14:textId="2BC5F1F8" w:rsidR="00DE2987" w:rsidRDefault="00DE2987" w:rsidP="006D20D5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Grilledutableau"/>
        <w:tblW w:w="5149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02"/>
        <w:gridCol w:w="4783"/>
      </w:tblGrid>
      <w:tr w:rsidR="001602FF" w:rsidRPr="00631EAF" w14:paraId="0D81E6BB" w14:textId="77777777" w:rsidTr="001602FF">
        <w:trPr>
          <w:trHeight w:val="218"/>
        </w:trPr>
        <w:tc>
          <w:tcPr>
            <w:tcW w:w="5000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E0B3" w:themeFill="accent6" w:themeFillTint="66"/>
          </w:tcPr>
          <w:p w14:paraId="7CC7868E" w14:textId="2D0708CF" w:rsidR="001602FF" w:rsidRPr="00631EAF" w:rsidRDefault="001602FF" w:rsidP="00D13B35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631EAF">
              <w:rPr>
                <w:rFonts w:eastAsia="Arial" w:cs="Arial"/>
                <w:b/>
                <w:color w:val="000000"/>
                <w:sz w:val="28"/>
                <w:szCs w:val="28"/>
                <w:lang w:eastAsia="fr-FR"/>
              </w:rPr>
              <w:t>Domaine 1 : Les langages pour penser et communiquer</w:t>
            </w:r>
          </w:p>
        </w:tc>
      </w:tr>
      <w:tr w:rsidR="00DE2987" w:rsidRPr="00631EAF" w14:paraId="6A275AEC" w14:textId="77777777" w:rsidTr="001602FF">
        <w:trPr>
          <w:trHeight w:val="218"/>
        </w:trPr>
        <w:tc>
          <w:tcPr>
            <w:tcW w:w="5000" w:type="pct"/>
            <w:gridSpan w:val="2"/>
            <w:tcBorders>
              <w:top w:val="double" w:sz="12" w:space="0" w:color="auto"/>
              <w:left w:val="single" w:sz="4" w:space="0" w:color="auto"/>
            </w:tcBorders>
            <w:shd w:val="clear" w:color="auto" w:fill="C5E0B3" w:themeFill="accent6" w:themeFillTint="66"/>
          </w:tcPr>
          <w:p w14:paraId="0D21F101" w14:textId="049B4937" w:rsidR="00DE2987" w:rsidRPr="00631EAF" w:rsidRDefault="00DE2987" w:rsidP="00D13B35">
            <w:pPr>
              <w:spacing w:before="40" w:after="40"/>
              <w:jc w:val="center"/>
            </w:pPr>
            <w:r w:rsidRPr="00D13B35">
              <w:rPr>
                <w:sz w:val="24"/>
              </w:rPr>
              <w:t>Comprendre, s’exprimer en utilisant la langue française à l’oral et à l’écrit.</w:t>
            </w:r>
          </w:p>
        </w:tc>
      </w:tr>
      <w:tr w:rsidR="0015110E" w:rsidRPr="00631EAF" w14:paraId="486933D4" w14:textId="77777777" w:rsidTr="002C2E73">
        <w:trPr>
          <w:trHeight w:val="218"/>
        </w:trPr>
        <w:tc>
          <w:tcPr>
            <w:tcW w:w="5000" w:type="pct"/>
            <w:gridSpan w:val="2"/>
            <w:shd w:val="clear" w:color="auto" w:fill="auto"/>
          </w:tcPr>
          <w:p w14:paraId="4C5DE00D" w14:textId="47EEB2CE" w:rsidR="0015110E" w:rsidRPr="00631EAF" w:rsidRDefault="006415A6" w:rsidP="00F96EF6">
            <w:pPr>
              <w:jc w:val="center"/>
              <w:rPr>
                <w:sz w:val="22"/>
                <w:szCs w:val="22"/>
              </w:rPr>
            </w:pPr>
            <w:bookmarkStart w:id="0" w:name="_Hlk175761916"/>
            <w:r w:rsidRPr="00631EAF">
              <w:rPr>
                <w:sz w:val="22"/>
                <w:szCs w:val="22"/>
              </w:rPr>
              <w:t>COMPRENDRE ET S’EXPRIMER A L’ORAL</w:t>
            </w:r>
          </w:p>
        </w:tc>
      </w:tr>
      <w:tr w:rsidR="00A0348C" w:rsidRPr="00631EAF" w14:paraId="6C113B0D" w14:textId="77777777" w:rsidTr="002C2E73">
        <w:tc>
          <w:tcPr>
            <w:tcW w:w="5000" w:type="pct"/>
            <w:gridSpan w:val="2"/>
            <w:shd w:val="clear" w:color="auto" w:fill="E2EFD9" w:themeFill="accent6" w:themeFillTint="33"/>
          </w:tcPr>
          <w:p w14:paraId="25A5FE15" w14:textId="7E9F739B" w:rsidR="00A0348C" w:rsidRPr="00631EAF" w:rsidRDefault="00A0348C" w:rsidP="00A37CD9">
            <w:pPr>
              <w:ind w:left="567"/>
              <w:jc w:val="left"/>
            </w:pPr>
            <w:r w:rsidRPr="00631EAF">
              <w:rPr>
                <w:rFonts w:cs="Arial"/>
                <w:b/>
                <w:szCs w:val="20"/>
              </w:rPr>
              <w:t xml:space="preserve">Ecouter pour les comprendre des messages oraux ou des textes lus </w:t>
            </w:r>
          </w:p>
        </w:tc>
      </w:tr>
      <w:tr w:rsidR="002C2E73" w:rsidRPr="00631EAF" w14:paraId="679FEB74" w14:textId="77777777" w:rsidTr="002C2E73">
        <w:tc>
          <w:tcPr>
            <w:tcW w:w="2762" w:type="pct"/>
            <w:shd w:val="clear" w:color="auto" w:fill="auto"/>
          </w:tcPr>
          <w:p w14:paraId="616F4CEF" w14:textId="5ACEE66F" w:rsidR="002C2E73" w:rsidRPr="00631EAF" w:rsidRDefault="004F1EAA" w:rsidP="002C2E73">
            <w:pPr>
              <w:jc w:val="center"/>
              <w:rPr>
                <w:rFonts w:cs="Arial"/>
                <w:b/>
                <w:szCs w:val="20"/>
              </w:rPr>
            </w:pPr>
            <w:r w:rsidRPr="00631EAF">
              <w:rPr>
                <w:b/>
                <w:bCs/>
              </w:rPr>
              <w:t>L’élève</w:t>
            </w:r>
            <w:r w:rsidRPr="00631EAF">
              <w:t xml:space="preserve"> </w:t>
            </w:r>
            <w:r w:rsidR="002C2E73" w:rsidRPr="00631EAF">
              <w:rPr>
                <w:sz w:val="16"/>
                <w:szCs w:val="20"/>
              </w:rPr>
              <w:t>(à cocher)</w:t>
            </w:r>
            <w:r w:rsidRPr="00631EAF">
              <w:rPr>
                <w:rFonts w:ascii="Calibri" w:hAnsi="Calibri" w:cs="Calibri"/>
                <w:sz w:val="16"/>
                <w:szCs w:val="20"/>
              </w:rPr>
              <w:t> </w:t>
            </w:r>
            <w:r w:rsidRPr="00631EAF">
              <w:rPr>
                <w:b/>
                <w:bCs/>
              </w:rPr>
              <w:t>:</w:t>
            </w:r>
          </w:p>
        </w:tc>
        <w:tc>
          <w:tcPr>
            <w:tcW w:w="2238" w:type="pct"/>
            <w:shd w:val="clear" w:color="auto" w:fill="auto"/>
          </w:tcPr>
          <w:p w14:paraId="2D2460BD" w14:textId="50621616" w:rsidR="002C2E73" w:rsidRPr="001C7DE1" w:rsidRDefault="002C2E73" w:rsidP="002C2E73">
            <w:pPr>
              <w:jc w:val="center"/>
              <w:rPr>
                <w:rFonts w:cs="Arial"/>
                <w:b/>
              </w:rPr>
            </w:pPr>
            <w:r w:rsidRPr="001C7DE1">
              <w:rPr>
                <w:b/>
                <w:bCs/>
              </w:rPr>
              <w:t>Obstacles à l’apprentissage</w:t>
            </w:r>
            <w:r w:rsidRPr="001C7DE1">
              <w:t xml:space="preserve"> </w:t>
            </w:r>
            <w:r w:rsidRPr="001C7DE1">
              <w:rPr>
                <w:b/>
                <w:bCs/>
              </w:rPr>
              <w:t>:</w:t>
            </w:r>
          </w:p>
        </w:tc>
      </w:tr>
      <w:tr w:rsidR="002C2E73" w:rsidRPr="00631EAF" w14:paraId="0D4F1E38" w14:textId="77777777" w:rsidTr="002C2E73">
        <w:tc>
          <w:tcPr>
            <w:tcW w:w="2762" w:type="pct"/>
            <w:shd w:val="clear" w:color="auto" w:fill="auto"/>
          </w:tcPr>
          <w:p w14:paraId="6C13503D" w14:textId="45788464" w:rsidR="002C2E73" w:rsidRPr="00631EAF" w:rsidRDefault="00065A9E" w:rsidP="00631EAF">
            <w:pPr>
              <w:spacing w:before="120"/>
              <w:ind w:left="57"/>
              <w:jc w:val="left"/>
              <w:rPr>
                <w:rFonts w:cs="Arial"/>
                <w:i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80041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4A1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0C64A1" w:rsidRPr="00631EAF">
              <w:rPr>
                <w:b/>
                <w:bCs/>
                <w:sz w:val="18"/>
                <w:szCs w:val="18"/>
              </w:rPr>
              <w:t xml:space="preserve">  </w:t>
            </w:r>
            <w:r w:rsidR="002C2E73" w:rsidRPr="00631EAF">
              <w:rPr>
                <w:rFonts w:cs="Arial"/>
                <w:i/>
                <w:color w:val="000000" w:themeColor="text1"/>
                <w:szCs w:val="20"/>
              </w:rPr>
              <w:t>S’engage dans l’écoute en conservant une attention constructive.</w:t>
            </w:r>
          </w:p>
          <w:p w14:paraId="0844AAB5" w14:textId="3B7BC380" w:rsidR="002C2E73" w:rsidRPr="00631EAF" w:rsidRDefault="00065A9E" w:rsidP="00B04F39">
            <w:pPr>
              <w:ind w:left="57"/>
              <w:jc w:val="left"/>
              <w:rPr>
                <w:szCs w:val="20"/>
              </w:rPr>
            </w:pPr>
            <w:sdt>
              <w:sdtPr>
                <w:rPr>
                  <w:rFonts w:cs="Arial"/>
                  <w:b/>
                  <w:bCs/>
                  <w:iCs/>
                  <w:color w:val="000000" w:themeColor="text1"/>
                  <w:szCs w:val="20"/>
                </w:rPr>
                <w:id w:val="-193164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4A1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 w:themeColor="text1"/>
                    <w:szCs w:val="20"/>
                  </w:rPr>
                  <w:t>☐</w:t>
                </w:r>
              </w:sdtContent>
            </w:sdt>
            <w:r w:rsidR="000C64A1" w:rsidRPr="00631EAF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 xml:space="preserve">  </w:t>
            </w:r>
            <w:r w:rsidR="002C2E73" w:rsidRPr="00631EAF">
              <w:rPr>
                <w:rFonts w:cs="Calibri"/>
                <w:i/>
                <w:iCs/>
                <w:szCs w:val="20"/>
              </w:rPr>
              <w:t>Repère et mémorise des informations importantes</w:t>
            </w:r>
          </w:p>
          <w:p w14:paraId="4D55A723" w14:textId="1607D0CE" w:rsidR="002C2E73" w:rsidRPr="00631EAF" w:rsidRDefault="00065A9E" w:rsidP="00631EAF">
            <w:pPr>
              <w:spacing w:after="120"/>
              <w:ind w:left="57"/>
              <w:jc w:val="left"/>
            </w:pPr>
            <w:sdt>
              <w:sdtPr>
                <w:rPr>
                  <w:rFonts w:cs="Arial"/>
                  <w:b/>
                  <w:bCs/>
                  <w:iCs/>
                  <w:szCs w:val="20"/>
                </w:rPr>
                <w:id w:val="122656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4A1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szCs w:val="20"/>
                  </w:rPr>
                  <w:t>☐</w:t>
                </w:r>
              </w:sdtContent>
            </w:sdt>
            <w:r w:rsidR="000C64A1" w:rsidRPr="00631EAF">
              <w:rPr>
                <w:rFonts w:cs="Arial"/>
                <w:b/>
                <w:bCs/>
                <w:iCs/>
                <w:szCs w:val="20"/>
              </w:rPr>
              <w:t xml:space="preserve">  </w:t>
            </w:r>
            <w:r w:rsidR="002C2E73" w:rsidRPr="00631EAF">
              <w:rPr>
                <w:rFonts w:cs="Arial"/>
                <w:i/>
                <w:szCs w:val="20"/>
              </w:rPr>
              <w:t>Reformule un message ou un texte</w:t>
            </w:r>
          </w:p>
        </w:tc>
        <w:tc>
          <w:tcPr>
            <w:tcW w:w="2238" w:type="pct"/>
          </w:tcPr>
          <w:p w14:paraId="2EF52311" w14:textId="77777777" w:rsidR="002C2E73" w:rsidRPr="00631EAF" w:rsidRDefault="002C2E73" w:rsidP="002C2E73">
            <w:pPr>
              <w:jc w:val="center"/>
            </w:pPr>
          </w:p>
        </w:tc>
      </w:tr>
      <w:tr w:rsidR="002C2E73" w:rsidRPr="00631EAF" w14:paraId="3F2510DE" w14:textId="77777777" w:rsidTr="00551E42">
        <w:tc>
          <w:tcPr>
            <w:tcW w:w="5000" w:type="pct"/>
            <w:gridSpan w:val="2"/>
            <w:shd w:val="clear" w:color="auto" w:fill="E2EFD9" w:themeFill="accent6" w:themeFillTint="33"/>
          </w:tcPr>
          <w:p w14:paraId="3674EFEC" w14:textId="1990F428" w:rsidR="002C2E73" w:rsidRPr="00631EAF" w:rsidRDefault="002C2E73" w:rsidP="00A37CD9">
            <w:pPr>
              <w:ind w:left="567"/>
              <w:jc w:val="left"/>
            </w:pPr>
            <w:r w:rsidRPr="00631EAF">
              <w:rPr>
                <w:rFonts w:cs="Arial"/>
                <w:b/>
                <w:bCs/>
                <w:color w:val="000000" w:themeColor="text1"/>
                <w:szCs w:val="20"/>
              </w:rPr>
              <w:t xml:space="preserve">Pratiquer avec efficacité trois formes de discours </w:t>
            </w:r>
            <w:r w:rsidRPr="001C7DE1">
              <w:rPr>
                <w:rFonts w:cs="Arial"/>
                <w:color w:val="000000" w:themeColor="text1"/>
                <w:szCs w:val="20"/>
              </w:rPr>
              <w:t>(raconter, décrire, expliquer)</w:t>
            </w:r>
            <w:r w:rsidRPr="001C7DE1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2C2E73" w:rsidRPr="00631EAF" w14:paraId="6BE22601" w14:textId="77777777" w:rsidTr="00551E42">
        <w:tc>
          <w:tcPr>
            <w:tcW w:w="2762" w:type="pct"/>
          </w:tcPr>
          <w:p w14:paraId="0C04F037" w14:textId="44E2375E" w:rsidR="002C2E73" w:rsidRPr="00631EAF" w:rsidRDefault="00065A9E" w:rsidP="00631EAF">
            <w:pPr>
              <w:adjustRightInd w:val="0"/>
              <w:spacing w:before="120"/>
              <w:ind w:left="57"/>
              <w:jc w:val="left"/>
              <w:rPr>
                <w:rFonts w:cs="Arial"/>
                <w:i/>
                <w:color w:val="000000" w:themeColor="text1"/>
                <w:szCs w:val="20"/>
              </w:rPr>
            </w:pPr>
            <w:sdt>
              <w:sdtPr>
                <w:rPr>
                  <w:rFonts w:cs="Arial"/>
                  <w:b/>
                  <w:bCs/>
                  <w:iCs/>
                  <w:color w:val="000000" w:themeColor="text1"/>
                  <w:szCs w:val="20"/>
                </w:rPr>
                <w:id w:val="-58954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4A1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 w:themeColor="text1"/>
                    <w:szCs w:val="20"/>
                  </w:rPr>
                  <w:t>☐</w:t>
                </w:r>
              </w:sdtContent>
            </w:sdt>
            <w:r w:rsidR="000C64A1" w:rsidRPr="00631EAF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 xml:space="preserve">  </w:t>
            </w:r>
            <w:r w:rsidR="002C2E73" w:rsidRPr="00631EAF">
              <w:rPr>
                <w:rFonts w:cs="Arial"/>
                <w:i/>
                <w:color w:val="000000" w:themeColor="text1"/>
                <w:szCs w:val="20"/>
              </w:rPr>
              <w:t>Raconte une histoire simple.</w:t>
            </w:r>
          </w:p>
          <w:p w14:paraId="3480201C" w14:textId="14988B48" w:rsidR="002C2E73" w:rsidRPr="00631EAF" w:rsidRDefault="00065A9E" w:rsidP="00B04F39">
            <w:pPr>
              <w:adjustRightInd w:val="0"/>
              <w:ind w:left="57"/>
              <w:jc w:val="left"/>
              <w:rPr>
                <w:rFonts w:cs="Arial"/>
                <w:i/>
                <w:color w:val="000000" w:themeColor="text1"/>
                <w:szCs w:val="20"/>
              </w:rPr>
            </w:pPr>
            <w:sdt>
              <w:sdtPr>
                <w:rPr>
                  <w:rFonts w:cs="Arial"/>
                  <w:b/>
                  <w:bCs/>
                  <w:iCs/>
                  <w:color w:val="000000" w:themeColor="text1"/>
                  <w:szCs w:val="20"/>
                </w:rPr>
                <w:id w:val="106769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4A1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 w:themeColor="text1"/>
                    <w:szCs w:val="20"/>
                  </w:rPr>
                  <w:t>☐</w:t>
                </w:r>
              </w:sdtContent>
            </w:sdt>
            <w:r w:rsidR="000C64A1" w:rsidRPr="00631EAF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 xml:space="preserve">  </w:t>
            </w:r>
            <w:r w:rsidR="002C2E73" w:rsidRPr="00631EAF">
              <w:rPr>
                <w:rFonts w:cs="Arial"/>
                <w:i/>
                <w:color w:val="000000" w:themeColor="text1"/>
                <w:szCs w:val="20"/>
              </w:rPr>
              <w:t>Décri</w:t>
            </w:r>
            <w:r w:rsidR="00E65463" w:rsidRPr="00631EAF">
              <w:rPr>
                <w:rFonts w:cs="Arial"/>
                <w:i/>
                <w:color w:val="000000" w:themeColor="text1"/>
                <w:szCs w:val="20"/>
              </w:rPr>
              <w:t>t</w:t>
            </w:r>
            <w:r w:rsidR="002C2E73" w:rsidRPr="00631EAF">
              <w:rPr>
                <w:rFonts w:cs="Arial"/>
                <w:i/>
                <w:color w:val="000000" w:themeColor="text1"/>
                <w:szCs w:val="20"/>
              </w:rPr>
              <w:t xml:space="preserve"> en utilisant du vocabulaire appris dans un domaine concerné.</w:t>
            </w:r>
          </w:p>
          <w:p w14:paraId="2579C0B5" w14:textId="13B0C8F7" w:rsidR="002C2E73" w:rsidRPr="00631EAF" w:rsidRDefault="00065A9E" w:rsidP="00631EAF">
            <w:pPr>
              <w:spacing w:after="120"/>
              <w:ind w:left="57"/>
              <w:jc w:val="left"/>
              <w:rPr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iCs/>
                  <w:color w:val="000000" w:themeColor="text1"/>
                  <w:szCs w:val="20"/>
                </w:rPr>
                <w:id w:val="156136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4A1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 w:themeColor="text1"/>
                    <w:szCs w:val="20"/>
                  </w:rPr>
                  <w:t>☐</w:t>
                </w:r>
              </w:sdtContent>
            </w:sdt>
            <w:r w:rsidR="000C64A1" w:rsidRPr="00631EAF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 xml:space="preserve">  </w:t>
            </w:r>
            <w:r w:rsidR="002C2E73" w:rsidRPr="00631EAF">
              <w:rPr>
                <w:rFonts w:cs="Arial"/>
                <w:i/>
                <w:color w:val="000000" w:themeColor="text1"/>
                <w:szCs w:val="20"/>
              </w:rPr>
              <w:t>Explique une procédure simple ou une erreur</w:t>
            </w:r>
          </w:p>
        </w:tc>
        <w:tc>
          <w:tcPr>
            <w:tcW w:w="2238" w:type="pct"/>
          </w:tcPr>
          <w:p w14:paraId="74368D93" w14:textId="77777777" w:rsidR="002C2E73" w:rsidRPr="00631EAF" w:rsidRDefault="002C2E73" w:rsidP="002C2E73">
            <w:pPr>
              <w:jc w:val="center"/>
            </w:pPr>
          </w:p>
        </w:tc>
      </w:tr>
      <w:tr w:rsidR="002C2E73" w:rsidRPr="00631EAF" w14:paraId="62252C23" w14:textId="77777777" w:rsidTr="00551E42">
        <w:tc>
          <w:tcPr>
            <w:tcW w:w="5000" w:type="pct"/>
            <w:gridSpan w:val="2"/>
            <w:shd w:val="clear" w:color="auto" w:fill="E2EFD9" w:themeFill="accent6" w:themeFillTint="33"/>
          </w:tcPr>
          <w:p w14:paraId="25023E85" w14:textId="2A7DDFE6" w:rsidR="002C2E73" w:rsidRPr="00631EAF" w:rsidRDefault="002C2E73" w:rsidP="00A37CD9">
            <w:pPr>
              <w:ind w:left="567"/>
              <w:jc w:val="left"/>
            </w:pPr>
            <w:r w:rsidRPr="00631EAF">
              <w:rPr>
                <w:rFonts w:cs="Arial"/>
                <w:b/>
                <w:bCs/>
                <w:szCs w:val="20"/>
              </w:rPr>
              <w:t xml:space="preserve">Participer avec pertinence à un échange </w:t>
            </w:r>
            <w:r w:rsidRPr="00631EAF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</w:tr>
      <w:tr w:rsidR="002C2E73" w:rsidRPr="00631EAF" w14:paraId="663AFC5D" w14:textId="77777777" w:rsidTr="00551E42">
        <w:tc>
          <w:tcPr>
            <w:tcW w:w="2762" w:type="pct"/>
          </w:tcPr>
          <w:p w14:paraId="064C88E3" w14:textId="06CC02F9" w:rsidR="002C2E73" w:rsidRPr="00631EAF" w:rsidRDefault="00065A9E" w:rsidP="00631EAF">
            <w:pPr>
              <w:adjustRightInd w:val="0"/>
              <w:spacing w:before="120"/>
              <w:ind w:left="57"/>
              <w:jc w:val="left"/>
              <w:rPr>
                <w:rFonts w:cs="Arial"/>
                <w:i/>
                <w:color w:val="000000" w:themeColor="text1"/>
                <w:szCs w:val="20"/>
              </w:rPr>
            </w:pPr>
            <w:sdt>
              <w:sdtPr>
                <w:rPr>
                  <w:rFonts w:cs="Arial"/>
                  <w:b/>
                  <w:bCs/>
                  <w:iCs/>
                  <w:color w:val="000000" w:themeColor="text1"/>
                  <w:szCs w:val="20"/>
                </w:rPr>
                <w:id w:val="-130484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4BE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 w:themeColor="text1"/>
                    <w:szCs w:val="20"/>
                  </w:rPr>
                  <w:t>☐</w:t>
                </w:r>
              </w:sdtContent>
            </w:sdt>
            <w:r w:rsidR="009354BE" w:rsidRPr="00631EAF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 xml:space="preserve">  </w:t>
            </w:r>
            <w:r w:rsidR="002C2E73" w:rsidRPr="00631EAF">
              <w:rPr>
                <w:rFonts w:cs="Arial"/>
                <w:i/>
                <w:iCs/>
                <w:szCs w:val="20"/>
              </w:rPr>
              <w:t>Questionne, répond à une interpellation, en restant dans le propos</w:t>
            </w:r>
          </w:p>
          <w:p w14:paraId="412C3033" w14:textId="114CE8B4" w:rsidR="002C2E73" w:rsidRPr="00631EAF" w:rsidRDefault="00065A9E" w:rsidP="00B04F39">
            <w:pPr>
              <w:adjustRightInd w:val="0"/>
              <w:ind w:left="57"/>
              <w:jc w:val="left"/>
              <w:rPr>
                <w:rFonts w:cs="Arial"/>
                <w:i/>
                <w:color w:val="000000" w:themeColor="text1"/>
                <w:szCs w:val="20"/>
              </w:rPr>
            </w:pPr>
            <w:sdt>
              <w:sdtPr>
                <w:rPr>
                  <w:rFonts w:cs="Arial"/>
                  <w:b/>
                  <w:bCs/>
                  <w:iCs/>
                  <w:color w:val="000000" w:themeColor="text1"/>
                  <w:szCs w:val="20"/>
                </w:rPr>
                <w:id w:val="-211304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4BE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 w:themeColor="text1"/>
                    <w:szCs w:val="20"/>
                  </w:rPr>
                  <w:t>☐</w:t>
                </w:r>
              </w:sdtContent>
            </w:sdt>
            <w:r w:rsidR="009354BE" w:rsidRPr="00631EAF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 xml:space="preserve">  </w:t>
            </w:r>
            <w:r w:rsidR="002C2E73" w:rsidRPr="00631EAF">
              <w:rPr>
                <w:rFonts w:cs="Arial"/>
                <w:i/>
                <w:iCs/>
                <w:color w:val="000000" w:themeColor="text1"/>
                <w:szCs w:val="20"/>
              </w:rPr>
              <w:t>Apporte un complément</w:t>
            </w:r>
            <w:r w:rsidR="002C2E73" w:rsidRPr="00631EAF">
              <w:rPr>
                <w:rFonts w:cs="Arial"/>
                <w:i/>
                <w:iCs/>
                <w:color w:val="00B050"/>
                <w:szCs w:val="20"/>
              </w:rPr>
              <w:t>…</w:t>
            </w:r>
          </w:p>
          <w:p w14:paraId="0C7AE4D5" w14:textId="4E87E9C7" w:rsidR="002C2E73" w:rsidRPr="00631EAF" w:rsidRDefault="00065A9E" w:rsidP="00631EAF">
            <w:pPr>
              <w:spacing w:after="120"/>
              <w:ind w:left="57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iCs/>
                  <w:color w:val="000000" w:themeColor="text1"/>
                  <w:szCs w:val="20"/>
                </w:rPr>
                <w:id w:val="-5284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4BE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 w:themeColor="text1"/>
                    <w:szCs w:val="20"/>
                  </w:rPr>
                  <w:t>☐</w:t>
                </w:r>
              </w:sdtContent>
            </w:sdt>
            <w:r w:rsidR="009354BE" w:rsidRPr="00631EAF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 xml:space="preserve">  </w:t>
            </w:r>
            <w:r w:rsidR="002C2E73" w:rsidRPr="00631EAF">
              <w:rPr>
                <w:rFonts w:cs="Arial"/>
                <w:i/>
                <w:color w:val="000000" w:themeColor="text1"/>
                <w:szCs w:val="20"/>
              </w:rPr>
              <w:t xml:space="preserve">Exprime une position personnelle (accord / désaccord, avis, point </w:t>
            </w:r>
            <w:r w:rsidR="002C2E73" w:rsidRPr="00631EAF">
              <w:rPr>
                <w:rFonts w:cs="Arial"/>
                <w:i/>
                <w:color w:val="000000" w:themeColor="text1"/>
                <w:sz w:val="18"/>
                <w:szCs w:val="18"/>
              </w:rPr>
              <w:t>de vue...)</w:t>
            </w:r>
          </w:p>
        </w:tc>
        <w:tc>
          <w:tcPr>
            <w:tcW w:w="2238" w:type="pct"/>
          </w:tcPr>
          <w:p w14:paraId="4017A5A8" w14:textId="77777777" w:rsidR="002C2E73" w:rsidRPr="00631EAF" w:rsidRDefault="002C2E73" w:rsidP="002C2E73">
            <w:pPr>
              <w:jc w:val="center"/>
            </w:pPr>
          </w:p>
        </w:tc>
      </w:tr>
      <w:tr w:rsidR="002C2E73" w:rsidRPr="00631EAF" w14:paraId="3411B274" w14:textId="77777777" w:rsidTr="00551E42">
        <w:tc>
          <w:tcPr>
            <w:tcW w:w="5000" w:type="pct"/>
            <w:gridSpan w:val="2"/>
            <w:shd w:val="clear" w:color="auto" w:fill="E2EFD9" w:themeFill="accent6" w:themeFillTint="33"/>
          </w:tcPr>
          <w:p w14:paraId="67FEC67E" w14:textId="0C2689AC" w:rsidR="002C2E73" w:rsidRPr="00631EAF" w:rsidRDefault="002C2E73" w:rsidP="00A37CD9">
            <w:pPr>
              <w:ind w:left="567"/>
              <w:jc w:val="left"/>
            </w:pPr>
            <w:r w:rsidRPr="00631EAF">
              <w:rPr>
                <w:rFonts w:cs="Arial"/>
                <w:b/>
                <w:bCs/>
                <w:color w:val="000000" w:themeColor="text1"/>
                <w:szCs w:val="20"/>
              </w:rPr>
              <w:t xml:space="preserve">Dire de mémoire un texte devant un auditoire </w:t>
            </w:r>
            <w:r w:rsidRPr="001C7DE1">
              <w:rPr>
                <w:rFonts w:cs="Arial"/>
                <w:color w:val="000000" w:themeColor="text1"/>
                <w:szCs w:val="20"/>
              </w:rPr>
              <w:t>(poème, courte scène…).</w:t>
            </w:r>
          </w:p>
        </w:tc>
      </w:tr>
      <w:tr w:rsidR="002C2E73" w:rsidRPr="00631EAF" w14:paraId="4FA70D09" w14:textId="77777777" w:rsidTr="00551E42">
        <w:tc>
          <w:tcPr>
            <w:tcW w:w="2762" w:type="pct"/>
          </w:tcPr>
          <w:p w14:paraId="46EB22CA" w14:textId="4F205BD4" w:rsidR="002C2E73" w:rsidRPr="00631EAF" w:rsidRDefault="00065A9E" w:rsidP="00631EAF">
            <w:pPr>
              <w:adjustRightInd w:val="0"/>
              <w:spacing w:before="120"/>
              <w:ind w:left="57"/>
              <w:jc w:val="left"/>
              <w:rPr>
                <w:rFonts w:cs="Arial"/>
                <w:i/>
                <w:color w:val="000000" w:themeColor="text1"/>
                <w:szCs w:val="20"/>
              </w:rPr>
            </w:pPr>
            <w:sdt>
              <w:sdtPr>
                <w:rPr>
                  <w:rFonts w:cs="Arial"/>
                  <w:b/>
                  <w:bCs/>
                  <w:iCs/>
                  <w:color w:val="000000" w:themeColor="text1"/>
                  <w:szCs w:val="20"/>
                </w:rPr>
                <w:id w:val="-67450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4BE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 w:themeColor="text1"/>
                    <w:szCs w:val="20"/>
                  </w:rPr>
                  <w:t>☐</w:t>
                </w:r>
              </w:sdtContent>
            </w:sdt>
            <w:r w:rsidR="009354BE" w:rsidRPr="00631EAF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 xml:space="preserve">  </w:t>
            </w:r>
            <w:r w:rsidR="002C2E73" w:rsidRPr="00631EAF">
              <w:rPr>
                <w:rFonts w:cs="Arial"/>
                <w:i/>
                <w:color w:val="000000" w:themeColor="text1"/>
                <w:szCs w:val="20"/>
              </w:rPr>
              <w:t>Mémorise des textes (préciser le type de textes)</w:t>
            </w:r>
          </w:p>
          <w:p w14:paraId="2AAB73CD" w14:textId="276FAC95" w:rsidR="002C2E73" w:rsidRPr="00631EAF" w:rsidRDefault="00065A9E" w:rsidP="00631EAF">
            <w:pPr>
              <w:adjustRightInd w:val="0"/>
              <w:spacing w:after="120"/>
              <w:ind w:left="57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iCs/>
                  <w:color w:val="000000" w:themeColor="text1"/>
                  <w:szCs w:val="20"/>
                </w:rPr>
                <w:id w:val="-211935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4BE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 w:themeColor="text1"/>
                    <w:szCs w:val="20"/>
                  </w:rPr>
                  <w:t>☐</w:t>
                </w:r>
              </w:sdtContent>
            </w:sdt>
            <w:r w:rsidR="009354BE" w:rsidRPr="00631EAF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 xml:space="preserve">  </w:t>
            </w:r>
            <w:r w:rsidR="002C2E73" w:rsidRPr="00631EAF">
              <w:rPr>
                <w:rFonts w:cs="Arial"/>
                <w:i/>
                <w:color w:val="000000" w:themeColor="text1"/>
                <w:szCs w:val="20"/>
              </w:rPr>
              <w:t>Accepte de dire pour un public</w:t>
            </w:r>
          </w:p>
        </w:tc>
        <w:tc>
          <w:tcPr>
            <w:tcW w:w="2238" w:type="pct"/>
          </w:tcPr>
          <w:p w14:paraId="506862E7" w14:textId="77777777" w:rsidR="002C2E73" w:rsidRPr="00631EAF" w:rsidRDefault="002C2E73" w:rsidP="002C2E73">
            <w:pPr>
              <w:jc w:val="center"/>
            </w:pPr>
          </w:p>
        </w:tc>
      </w:tr>
      <w:bookmarkEnd w:id="0"/>
    </w:tbl>
    <w:p w14:paraId="691F8794" w14:textId="79A12F39" w:rsidR="005D3D82" w:rsidRDefault="005D3D82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79DA494" w14:textId="35BF99CF" w:rsidR="005D3D82" w:rsidRDefault="005D3D82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27C5E16" w14:textId="48323B32" w:rsidR="005D3D82" w:rsidRDefault="005D3D82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A15D8C3" w14:textId="77777777" w:rsidR="005D3D82" w:rsidRDefault="005D3D82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Grilledutableau1"/>
        <w:tblpPr w:leftFromText="142" w:rightFromText="284" w:vertAnchor="text" w:tblpY="1"/>
        <w:tblOverlap w:val="never"/>
        <w:tblW w:w="5149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8"/>
        <w:gridCol w:w="4820"/>
      </w:tblGrid>
      <w:tr w:rsidR="00626B78" w:rsidRPr="00631EAF" w14:paraId="72FE6081" w14:textId="77777777" w:rsidTr="007E207C">
        <w:trPr>
          <w:trHeight w:val="218"/>
        </w:trPr>
        <w:tc>
          <w:tcPr>
            <w:tcW w:w="5000" w:type="pct"/>
            <w:gridSpan w:val="2"/>
            <w:shd w:val="clear" w:color="auto" w:fill="auto"/>
          </w:tcPr>
          <w:p w14:paraId="748A26C6" w14:textId="77777777" w:rsidR="00626B78" w:rsidRPr="00631EAF" w:rsidRDefault="00626B78" w:rsidP="007E207C">
            <w:pPr>
              <w:jc w:val="center"/>
              <w:rPr>
                <w:sz w:val="24"/>
              </w:rPr>
            </w:pPr>
            <w:r w:rsidRPr="00631EAF">
              <w:rPr>
                <w:sz w:val="22"/>
                <w:szCs w:val="22"/>
              </w:rPr>
              <w:t>LIRE ET COMPRENDRE L’ECRIT</w:t>
            </w:r>
          </w:p>
        </w:tc>
      </w:tr>
      <w:tr w:rsidR="00626B78" w:rsidRPr="00631EAF" w14:paraId="771CF4E8" w14:textId="77777777" w:rsidTr="007E207C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23C92854" w14:textId="2D3A348F" w:rsidR="00626B78" w:rsidRPr="001C7DE1" w:rsidRDefault="00626B78" w:rsidP="00A37CD9">
            <w:pPr>
              <w:ind w:left="567"/>
              <w:jc w:val="left"/>
              <w:rPr>
                <w:szCs w:val="20"/>
              </w:rPr>
            </w:pPr>
            <w:r w:rsidRPr="001C7DE1">
              <w:rPr>
                <w:rFonts w:cs="Arial"/>
                <w:b/>
                <w:bCs/>
                <w:szCs w:val="20"/>
              </w:rPr>
              <w:t>Lire et comprendre en autonomie des textes inconnus</w:t>
            </w:r>
          </w:p>
        </w:tc>
      </w:tr>
      <w:tr w:rsidR="00626B78" w:rsidRPr="00631EAF" w14:paraId="2B0FC40D" w14:textId="77777777" w:rsidTr="007E207C">
        <w:tc>
          <w:tcPr>
            <w:tcW w:w="2762" w:type="pct"/>
            <w:shd w:val="clear" w:color="auto" w:fill="auto"/>
          </w:tcPr>
          <w:p w14:paraId="2CEC52AE" w14:textId="77777777" w:rsidR="00626B78" w:rsidRPr="00631EAF" w:rsidRDefault="00626B78" w:rsidP="007E207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1EAF">
              <w:rPr>
                <w:b/>
                <w:bCs/>
              </w:rPr>
              <w:t>L’élève</w:t>
            </w:r>
            <w:r w:rsidRPr="00631EAF">
              <w:t xml:space="preserve"> </w:t>
            </w:r>
            <w:r w:rsidRPr="00631EAF">
              <w:rPr>
                <w:sz w:val="16"/>
                <w:szCs w:val="20"/>
              </w:rPr>
              <w:t>(à cocher)</w:t>
            </w:r>
            <w:r w:rsidRPr="00631EAF">
              <w:rPr>
                <w:rFonts w:ascii="Calibri" w:hAnsi="Calibri" w:cs="Calibri"/>
                <w:sz w:val="16"/>
                <w:szCs w:val="20"/>
              </w:rPr>
              <w:t> </w:t>
            </w:r>
            <w:r w:rsidRPr="00631EAF">
              <w:rPr>
                <w:b/>
                <w:bCs/>
              </w:rPr>
              <w:t>:</w:t>
            </w:r>
          </w:p>
        </w:tc>
        <w:tc>
          <w:tcPr>
            <w:tcW w:w="2238" w:type="pct"/>
            <w:shd w:val="clear" w:color="auto" w:fill="auto"/>
          </w:tcPr>
          <w:p w14:paraId="012CB45B" w14:textId="4774D67B" w:rsidR="00626B78" w:rsidRPr="001C7DE1" w:rsidRDefault="00626B78" w:rsidP="007E207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1C7DE1">
              <w:rPr>
                <w:b/>
                <w:bCs/>
                <w:szCs w:val="20"/>
              </w:rPr>
              <w:t>Obstacles à l’apprentissage :</w:t>
            </w:r>
          </w:p>
        </w:tc>
      </w:tr>
      <w:tr w:rsidR="00626B78" w:rsidRPr="00631EAF" w14:paraId="72DC0DA9" w14:textId="77777777" w:rsidTr="007E207C">
        <w:tc>
          <w:tcPr>
            <w:tcW w:w="2762" w:type="pct"/>
          </w:tcPr>
          <w:p w14:paraId="16E0FB05" w14:textId="0902B7C2" w:rsidR="00626B78" w:rsidRPr="00631EAF" w:rsidRDefault="00626B78" w:rsidP="00631EAF">
            <w:pPr>
              <w:pStyle w:val="Paragraphedeliste"/>
              <w:adjustRightInd w:val="0"/>
              <w:spacing w:before="120"/>
              <w:ind w:left="57"/>
              <w:jc w:val="left"/>
              <w:rPr>
                <w:rFonts w:cs="Arial"/>
                <w:i/>
                <w:color w:val="000000" w:themeColor="text1"/>
                <w:szCs w:val="20"/>
              </w:rPr>
            </w:pPr>
            <w:r w:rsidRPr="00631EAF">
              <w:rPr>
                <w:rFonts w:cs="Arial"/>
                <w:i/>
                <w:color w:val="000000" w:themeColor="text1"/>
                <w:szCs w:val="20"/>
              </w:rPr>
              <w:t>Consigne/texte simple</w:t>
            </w:r>
            <w:r w:rsidRPr="00631EAF">
              <w:rPr>
                <w:rFonts w:ascii="Calibri" w:hAnsi="Calibri" w:cs="Calibri"/>
                <w:i/>
                <w:color w:val="000000" w:themeColor="text1"/>
                <w:szCs w:val="20"/>
              </w:rPr>
              <w:t> </w:t>
            </w:r>
            <w:r w:rsidRPr="00631EAF">
              <w:rPr>
                <w:rFonts w:cs="Calibri"/>
                <w:i/>
                <w:color w:val="000000" w:themeColor="text1"/>
                <w:szCs w:val="20"/>
              </w:rPr>
              <w:t xml:space="preserve">:      </w:t>
            </w:r>
            <w:r w:rsidR="009F15A4" w:rsidRPr="00631EAF">
              <w:rPr>
                <w:rFonts w:cs="Calibri"/>
                <w:i/>
                <w:color w:val="000000" w:themeColor="text1"/>
                <w:szCs w:val="20"/>
              </w:rPr>
              <w:t xml:space="preserve"> </w:t>
            </w:r>
            <w:r w:rsidRPr="00631EAF">
              <w:rPr>
                <w:rFonts w:cs="Calibri"/>
                <w:i/>
                <w:color w:val="000000" w:themeColor="text1"/>
                <w:szCs w:val="20"/>
              </w:rPr>
              <w:t xml:space="preserve">   </w:t>
            </w:r>
            <w:sdt>
              <w:sdtPr>
                <w:rPr>
                  <w:rFonts w:cs="Calibri"/>
                  <w:b/>
                  <w:bCs/>
                  <w:iCs/>
                  <w:color w:val="000000" w:themeColor="text1"/>
                  <w:szCs w:val="20"/>
                </w:rPr>
                <w:id w:val="140425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A4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 w:themeColor="text1"/>
                    <w:szCs w:val="20"/>
                  </w:rPr>
                  <w:t>☐</w:t>
                </w:r>
              </w:sdtContent>
            </w:sdt>
            <w:r w:rsidRPr="00631EAF">
              <w:rPr>
                <w:rFonts w:cs="Calibri"/>
                <w:i/>
                <w:color w:val="000000" w:themeColor="text1"/>
                <w:szCs w:val="20"/>
              </w:rPr>
              <w:t xml:space="preserve">  </w:t>
            </w:r>
            <w:r w:rsidRPr="00631EAF">
              <w:rPr>
                <w:rFonts w:cs="Arial"/>
                <w:i/>
                <w:color w:val="000000" w:themeColor="text1"/>
                <w:szCs w:val="20"/>
              </w:rPr>
              <w:t>Li</w:t>
            </w:r>
            <w:r w:rsidR="00E65463" w:rsidRPr="00631EAF">
              <w:rPr>
                <w:rFonts w:cs="Arial"/>
                <w:i/>
                <w:color w:val="000000" w:themeColor="text1"/>
                <w:szCs w:val="20"/>
              </w:rPr>
              <w:t>t</w:t>
            </w:r>
            <w:r w:rsidRPr="00631EAF">
              <w:rPr>
                <w:rFonts w:cs="Arial"/>
                <w:i/>
                <w:color w:val="000000" w:themeColor="text1"/>
                <w:szCs w:val="20"/>
              </w:rPr>
              <w:t xml:space="preserve">           </w:t>
            </w:r>
            <w:sdt>
              <w:sdtPr>
                <w:rPr>
                  <w:rFonts w:cs="Arial"/>
                  <w:b/>
                  <w:bCs/>
                  <w:iCs/>
                  <w:color w:val="000000" w:themeColor="text1"/>
                  <w:szCs w:val="20"/>
                </w:rPr>
                <w:id w:val="124507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A4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 w:themeColor="text1"/>
                    <w:szCs w:val="20"/>
                  </w:rPr>
                  <w:t>☐</w:t>
                </w:r>
              </w:sdtContent>
            </w:sdt>
            <w:r w:rsidRPr="00631EAF">
              <w:rPr>
                <w:rFonts w:cs="Arial"/>
                <w:i/>
                <w:color w:val="000000" w:themeColor="text1"/>
                <w:szCs w:val="20"/>
              </w:rPr>
              <w:t xml:space="preserve"> </w:t>
            </w:r>
            <w:r w:rsidRPr="00631EAF">
              <w:rPr>
                <w:iCs/>
                <w:szCs w:val="20"/>
              </w:rPr>
              <w:t xml:space="preserve"> </w:t>
            </w:r>
            <w:r w:rsidRPr="00631EAF">
              <w:rPr>
                <w:rFonts w:cs="Arial"/>
                <w:i/>
                <w:color w:val="000000" w:themeColor="text1"/>
                <w:szCs w:val="20"/>
              </w:rPr>
              <w:t>Comprend</w:t>
            </w:r>
            <w:r w:rsidR="00E65463" w:rsidRPr="00631EAF">
              <w:rPr>
                <w:rFonts w:cs="Arial"/>
                <w:i/>
                <w:color w:val="000000" w:themeColor="text1"/>
                <w:szCs w:val="20"/>
              </w:rPr>
              <w:t xml:space="preserve"> </w:t>
            </w:r>
            <w:r w:rsidRPr="00631EAF">
              <w:rPr>
                <w:rFonts w:cs="Arial"/>
                <w:i/>
                <w:color w:val="000000" w:themeColor="text1"/>
                <w:szCs w:val="20"/>
              </w:rPr>
              <w:t xml:space="preserve">  </w:t>
            </w:r>
          </w:p>
          <w:p w14:paraId="500ABB0E" w14:textId="48ADAFC3" w:rsidR="00626B78" w:rsidRPr="00631EAF" w:rsidRDefault="00626B78" w:rsidP="00631EAF">
            <w:pPr>
              <w:spacing w:after="120"/>
              <w:ind w:left="57"/>
              <w:jc w:val="left"/>
              <w:rPr>
                <w:sz w:val="22"/>
                <w:szCs w:val="28"/>
              </w:rPr>
            </w:pPr>
            <w:r w:rsidRPr="00631EAF">
              <w:rPr>
                <w:rFonts w:cs="Arial"/>
                <w:i/>
                <w:color w:val="000000" w:themeColor="text1"/>
                <w:szCs w:val="20"/>
              </w:rPr>
              <w:t>Textes longs en autonomie :</w:t>
            </w:r>
            <w:r w:rsidR="009F15A4" w:rsidRPr="00631EAF">
              <w:rPr>
                <w:rFonts w:eastAsia="MS Gothic" w:cs="Arial"/>
                <w:b/>
                <w:bCs/>
                <w:iCs/>
                <w:color w:val="000000" w:themeColor="text1"/>
                <w:szCs w:val="20"/>
              </w:rPr>
              <w:t xml:space="preserve">  </w:t>
            </w:r>
            <w:sdt>
              <w:sdtPr>
                <w:rPr>
                  <w:rFonts w:eastAsia="MS Gothic" w:cs="Arial"/>
                  <w:b/>
                  <w:bCs/>
                  <w:iCs/>
                  <w:color w:val="000000" w:themeColor="text1"/>
                  <w:szCs w:val="20"/>
                </w:rPr>
                <w:id w:val="2873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A4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 w:themeColor="text1"/>
                    <w:szCs w:val="20"/>
                  </w:rPr>
                  <w:t>☐</w:t>
                </w:r>
              </w:sdtContent>
            </w:sdt>
            <w:r w:rsidR="009F15A4" w:rsidRPr="00631EAF">
              <w:rPr>
                <w:rFonts w:cs="Arial"/>
                <w:i/>
                <w:color w:val="000000" w:themeColor="text1"/>
                <w:szCs w:val="20"/>
              </w:rPr>
              <w:t xml:space="preserve">  L</w:t>
            </w:r>
            <w:r w:rsidRPr="00631EAF">
              <w:rPr>
                <w:rFonts w:cs="Arial"/>
                <w:i/>
                <w:color w:val="000000" w:themeColor="text1"/>
                <w:szCs w:val="20"/>
              </w:rPr>
              <w:t>i</w:t>
            </w:r>
            <w:r w:rsidR="00E65463" w:rsidRPr="00631EAF">
              <w:rPr>
                <w:rFonts w:cs="Arial"/>
                <w:i/>
                <w:color w:val="000000" w:themeColor="text1"/>
                <w:szCs w:val="20"/>
              </w:rPr>
              <w:t>t</w:t>
            </w:r>
            <w:r w:rsidRPr="00631EAF">
              <w:rPr>
                <w:rFonts w:cs="Arial"/>
                <w:i/>
                <w:color w:val="000000" w:themeColor="text1"/>
                <w:szCs w:val="20"/>
              </w:rPr>
              <w:t xml:space="preserve">     </w:t>
            </w:r>
            <w:r w:rsidR="009F15A4" w:rsidRPr="00631EAF">
              <w:rPr>
                <w:rFonts w:cs="Arial"/>
                <w:i/>
                <w:color w:val="000000" w:themeColor="text1"/>
                <w:szCs w:val="20"/>
              </w:rPr>
              <w:t xml:space="preserve">  </w:t>
            </w:r>
            <w:r w:rsidRPr="00631EAF">
              <w:rPr>
                <w:rFonts w:cs="Arial"/>
                <w:i/>
                <w:color w:val="000000" w:themeColor="text1"/>
                <w:szCs w:val="20"/>
              </w:rPr>
              <w:t xml:space="preserve">    </w:t>
            </w:r>
            <w:sdt>
              <w:sdtPr>
                <w:rPr>
                  <w:rFonts w:cs="Arial"/>
                  <w:b/>
                  <w:bCs/>
                  <w:iCs/>
                  <w:color w:val="000000" w:themeColor="text1"/>
                  <w:szCs w:val="20"/>
                </w:rPr>
                <w:id w:val="64007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A4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 w:themeColor="text1"/>
                    <w:szCs w:val="20"/>
                  </w:rPr>
                  <w:t>☐</w:t>
                </w:r>
              </w:sdtContent>
            </w:sdt>
            <w:r w:rsidRPr="00631EAF">
              <w:rPr>
                <w:rFonts w:cs="Arial"/>
                <w:i/>
                <w:color w:val="000000" w:themeColor="text1"/>
                <w:szCs w:val="20"/>
              </w:rPr>
              <w:t xml:space="preserve">  Comprend</w:t>
            </w:r>
            <w:r w:rsidR="00E65463" w:rsidRPr="00631EAF">
              <w:rPr>
                <w:rFonts w:cs="Arial"/>
                <w:i/>
                <w:color w:val="000000" w:themeColor="text1"/>
                <w:szCs w:val="20"/>
              </w:rPr>
              <w:t xml:space="preserve"> </w:t>
            </w:r>
            <w:r w:rsidRPr="00631EAF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38" w:type="pct"/>
          </w:tcPr>
          <w:p w14:paraId="46B6EE2D" w14:textId="77777777" w:rsidR="00626B78" w:rsidRPr="00631EAF" w:rsidRDefault="00626B78" w:rsidP="007E207C">
            <w:pPr>
              <w:jc w:val="center"/>
            </w:pPr>
          </w:p>
        </w:tc>
      </w:tr>
      <w:tr w:rsidR="00626B78" w:rsidRPr="00631EAF" w14:paraId="7CF83B66" w14:textId="77777777" w:rsidTr="007E207C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7F04FA03" w14:textId="2CFF2E56" w:rsidR="00626B78" w:rsidRPr="00631EAF" w:rsidRDefault="00626B78" w:rsidP="00A37CD9">
            <w:pPr>
              <w:ind w:left="567"/>
              <w:jc w:val="left"/>
            </w:pPr>
            <w:r w:rsidRPr="001C7DE1">
              <w:rPr>
                <w:rFonts w:cs="Arial"/>
                <w:b/>
                <w:bCs/>
                <w:szCs w:val="20"/>
              </w:rPr>
              <w:t xml:space="preserve">Lire à haute voix avec fluidité </w:t>
            </w:r>
            <w:r w:rsidRPr="00631EAF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</w:tr>
      <w:tr w:rsidR="00626B78" w:rsidRPr="00631EAF" w14:paraId="2669602A" w14:textId="77777777" w:rsidTr="00A37CD9">
        <w:tc>
          <w:tcPr>
            <w:tcW w:w="2762" w:type="pct"/>
          </w:tcPr>
          <w:p w14:paraId="55450DB6" w14:textId="2D057D37" w:rsidR="00626B78" w:rsidRPr="00631EAF" w:rsidRDefault="00626B78" w:rsidP="00631EAF">
            <w:pPr>
              <w:pStyle w:val="Paragraphedeliste"/>
              <w:adjustRightInd w:val="0"/>
              <w:spacing w:before="240" w:after="240"/>
              <w:ind w:left="57"/>
              <w:jc w:val="left"/>
              <w:rPr>
                <w:rFonts w:cs="Arial"/>
                <w:i/>
                <w:color w:val="000000" w:themeColor="text1"/>
                <w:szCs w:val="20"/>
              </w:rPr>
            </w:pPr>
            <w:r w:rsidRPr="00631EAF">
              <w:rPr>
                <w:rFonts w:cs="Arial"/>
                <w:b/>
                <w:bCs/>
                <w:i/>
                <w:color w:val="000000" w:themeColor="text1"/>
                <w:szCs w:val="20"/>
              </w:rPr>
              <w:t>Nombres de mots lus/min</w:t>
            </w:r>
            <w:r w:rsidRPr="00631EAF">
              <w:rPr>
                <w:rFonts w:ascii="Calibri" w:hAnsi="Calibri" w:cs="Calibri"/>
                <w:b/>
                <w:bCs/>
                <w:i/>
                <w:color w:val="000000" w:themeColor="text1"/>
                <w:szCs w:val="20"/>
              </w:rPr>
              <w:t> </w:t>
            </w:r>
            <w:r w:rsidRPr="00631EAF">
              <w:rPr>
                <w:rFonts w:cs="Arial"/>
                <w:b/>
                <w:bCs/>
                <w:i/>
                <w:color w:val="000000" w:themeColor="text1"/>
                <w:szCs w:val="20"/>
              </w:rPr>
              <w:t>:</w:t>
            </w:r>
            <w:r w:rsidRPr="00631EAF">
              <w:rPr>
                <w:rFonts w:cs="Arial"/>
                <w:i/>
                <w:color w:val="000000" w:themeColor="text1"/>
                <w:szCs w:val="20"/>
              </w:rPr>
              <w:t xml:space="preserve"> ………………………     </w:t>
            </w:r>
          </w:p>
          <w:p w14:paraId="46A15F8D" w14:textId="77777777" w:rsidR="00626B78" w:rsidRPr="00631EAF" w:rsidRDefault="00626B78" w:rsidP="00A37CD9">
            <w:pPr>
              <w:pStyle w:val="Paragraphedeliste"/>
              <w:adjustRightInd w:val="0"/>
              <w:spacing w:after="240"/>
              <w:ind w:left="57"/>
              <w:jc w:val="left"/>
              <w:rPr>
                <w:rFonts w:cs="Arial"/>
                <w:i/>
                <w:color w:val="000000" w:themeColor="text1"/>
                <w:szCs w:val="20"/>
              </w:rPr>
            </w:pPr>
          </w:p>
          <w:p w14:paraId="13B2605B" w14:textId="552BE23F" w:rsidR="00626B78" w:rsidRPr="00631EAF" w:rsidRDefault="00626B78" w:rsidP="00A37CD9">
            <w:pPr>
              <w:pStyle w:val="Paragraphedeliste"/>
              <w:adjustRightInd w:val="0"/>
              <w:ind w:left="57"/>
              <w:jc w:val="left"/>
              <w:rPr>
                <w:rFonts w:cs="Arial"/>
                <w:sz w:val="16"/>
                <w:szCs w:val="16"/>
              </w:rPr>
            </w:pPr>
            <w:r w:rsidRPr="00631EAF">
              <w:rPr>
                <w:rFonts w:cs="Arial"/>
                <w:i/>
                <w:color w:val="000000" w:themeColor="text1"/>
                <w:szCs w:val="20"/>
              </w:rPr>
              <w:t>testé le</w:t>
            </w:r>
            <w:r w:rsidRPr="00631EAF">
              <w:rPr>
                <w:rFonts w:cs="Calibri"/>
                <w:i/>
                <w:color w:val="000000" w:themeColor="text1"/>
                <w:szCs w:val="20"/>
              </w:rPr>
              <w:t xml:space="preserve"> :</w:t>
            </w:r>
            <w:r w:rsidRPr="00631EAF">
              <w:rPr>
                <w:rFonts w:cs="Arial"/>
                <w:i/>
                <w:color w:val="000000" w:themeColor="text1"/>
                <w:szCs w:val="20"/>
              </w:rPr>
              <w:t xml:space="preserve"> ………………………….</w:t>
            </w:r>
            <w:r w:rsidRPr="00631EAF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38" w:type="pct"/>
          </w:tcPr>
          <w:p w14:paraId="5638EBDC" w14:textId="77777777" w:rsidR="00626B78" w:rsidRPr="00631EAF" w:rsidRDefault="00626B78" w:rsidP="00626B78">
            <w:pPr>
              <w:pStyle w:val="Paragraphedeliste"/>
              <w:adjustRightInd w:val="0"/>
              <w:ind w:left="113"/>
              <w:jc w:val="left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631EAF">
              <w:rPr>
                <w:rFonts w:cs="Arial"/>
                <w:i/>
                <w:color w:val="000000" w:themeColor="text1"/>
                <w:sz w:val="18"/>
                <w:szCs w:val="18"/>
              </w:rPr>
              <w:t>Pour information</w:t>
            </w:r>
            <w:r w:rsidRPr="00631EAF"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  <w:t> </w:t>
            </w:r>
            <w:r w:rsidRPr="00631EAF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:      </w:t>
            </w:r>
          </w:p>
          <w:p w14:paraId="60BD29B7" w14:textId="77777777" w:rsidR="00626B78" w:rsidRPr="00631EAF" w:rsidRDefault="00626B78" w:rsidP="00626B78">
            <w:pPr>
              <w:pStyle w:val="Paragraphedeliste"/>
              <w:adjustRightInd w:val="0"/>
              <w:ind w:left="113"/>
              <w:jc w:val="left"/>
              <w:rPr>
                <w:rFonts w:cs="Arial"/>
                <w:i/>
                <w:iCs/>
                <w:sz w:val="10"/>
                <w:szCs w:val="10"/>
              </w:rPr>
            </w:pPr>
          </w:p>
          <w:p w14:paraId="0C387E37" w14:textId="18AF1D61" w:rsidR="00626B78" w:rsidRPr="00631EAF" w:rsidRDefault="00626B78" w:rsidP="00626B78">
            <w:pPr>
              <w:adjustRightInd w:val="0"/>
              <w:jc w:val="left"/>
              <w:rPr>
                <w:rFonts w:cs="Arial"/>
                <w:i/>
                <w:iCs/>
                <w:sz w:val="10"/>
                <w:szCs w:val="10"/>
              </w:rPr>
            </w:pPr>
          </w:p>
          <w:tbl>
            <w:tblPr>
              <w:tblStyle w:val="Grilledutableau1"/>
              <w:tblpPr w:leftFromText="141" w:rightFromText="141" w:vertAnchor="text" w:horzAnchor="margin" w:tblpY="-164"/>
              <w:tblOverlap w:val="never"/>
              <w:tblW w:w="4037" w:type="dxa"/>
              <w:tblLook w:val="04A0" w:firstRow="1" w:lastRow="0" w:firstColumn="1" w:lastColumn="0" w:noHBand="0" w:noVBand="1"/>
            </w:tblPr>
            <w:tblGrid>
              <w:gridCol w:w="1239"/>
              <w:gridCol w:w="557"/>
              <w:gridCol w:w="558"/>
              <w:gridCol w:w="558"/>
              <w:gridCol w:w="562"/>
              <w:gridCol w:w="563"/>
            </w:tblGrid>
            <w:tr w:rsidR="00626B78" w:rsidRPr="00631EAF" w14:paraId="5D11695A" w14:textId="77777777" w:rsidTr="00626B78">
              <w:tc>
                <w:tcPr>
                  <w:tcW w:w="1202" w:type="dxa"/>
                </w:tcPr>
                <w:p w14:paraId="4E34431C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5FF6662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631EAF">
                    <w:rPr>
                      <w:rFonts w:cs="Arial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14:paraId="720795F0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631EAF">
                    <w:rPr>
                      <w:rFonts w:cs="Arial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14:paraId="28101E50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631EAF">
                    <w:rPr>
                      <w:rFonts w:cs="Arial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567" w:type="dxa"/>
                </w:tcPr>
                <w:p w14:paraId="0D679BF0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631EAF">
                    <w:rPr>
                      <w:rFonts w:cs="Arial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567" w:type="dxa"/>
                </w:tcPr>
                <w:p w14:paraId="5AD5F47E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631EAF">
                    <w:rPr>
                      <w:rFonts w:cs="Arial"/>
                      <w:sz w:val="18"/>
                      <w:szCs w:val="18"/>
                    </w:rPr>
                    <w:t>120</w:t>
                  </w:r>
                </w:p>
              </w:tc>
            </w:tr>
            <w:tr w:rsidR="00626B78" w:rsidRPr="00631EAF" w14:paraId="0AD86582" w14:textId="77777777" w:rsidTr="00626B78">
              <w:tc>
                <w:tcPr>
                  <w:tcW w:w="1202" w:type="dxa"/>
                </w:tcPr>
                <w:p w14:paraId="00038AE6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631EAF">
                    <w:rPr>
                      <w:rFonts w:cs="Arial"/>
                      <w:sz w:val="18"/>
                      <w:szCs w:val="18"/>
                    </w:rPr>
                    <w:t>Décodage</w:t>
                  </w:r>
                </w:p>
              </w:tc>
              <w:tc>
                <w:tcPr>
                  <w:tcW w:w="567" w:type="dxa"/>
                  <w:shd w:val="clear" w:color="auto" w:fill="AEAAAA" w:themeFill="background2" w:themeFillShade="BF"/>
                </w:tcPr>
                <w:p w14:paraId="22F44DEF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EAAAA" w:themeFill="background2" w:themeFillShade="BF"/>
                </w:tcPr>
                <w:p w14:paraId="115E7C08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D5DCE4" w:themeFill="text2" w:themeFillTint="33"/>
                </w:tcPr>
                <w:p w14:paraId="70C8F4AA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685F1754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230ED399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626B78" w:rsidRPr="00631EAF" w14:paraId="257B2E6B" w14:textId="77777777" w:rsidTr="00626B78">
              <w:tc>
                <w:tcPr>
                  <w:tcW w:w="1202" w:type="dxa"/>
                </w:tcPr>
                <w:p w14:paraId="2ABAE64C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631EAF">
                    <w:rPr>
                      <w:rFonts w:cs="Arial"/>
                      <w:sz w:val="18"/>
                      <w:szCs w:val="18"/>
                    </w:rPr>
                    <w:t>Vitesse</w:t>
                  </w:r>
                </w:p>
              </w:tc>
              <w:tc>
                <w:tcPr>
                  <w:tcW w:w="567" w:type="dxa"/>
                  <w:shd w:val="clear" w:color="auto" w:fill="AEAAAA" w:themeFill="background2" w:themeFillShade="BF"/>
                </w:tcPr>
                <w:p w14:paraId="5F21C2AE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EAAAA" w:themeFill="background2" w:themeFillShade="BF"/>
                </w:tcPr>
                <w:p w14:paraId="2D367B95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D5DCE4" w:themeFill="text2" w:themeFillTint="33"/>
                </w:tcPr>
                <w:p w14:paraId="1E2FCBF6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2AB06520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C243E69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626B78" w:rsidRPr="00631EAF" w14:paraId="5D8CE69D" w14:textId="77777777" w:rsidTr="00626B78">
              <w:tc>
                <w:tcPr>
                  <w:tcW w:w="1202" w:type="dxa"/>
                </w:tcPr>
                <w:p w14:paraId="01B08469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631EAF">
                    <w:rPr>
                      <w:rFonts w:cs="Arial"/>
                      <w:sz w:val="18"/>
                      <w:szCs w:val="18"/>
                    </w:rPr>
                    <w:t>Phrasé</w:t>
                  </w:r>
                </w:p>
              </w:tc>
              <w:tc>
                <w:tcPr>
                  <w:tcW w:w="567" w:type="dxa"/>
                </w:tcPr>
                <w:p w14:paraId="6BD452D6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B7AB968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D5DCE4" w:themeFill="text2" w:themeFillTint="33"/>
                </w:tcPr>
                <w:p w14:paraId="3E279749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EAAAA" w:themeFill="background2" w:themeFillShade="BF"/>
                </w:tcPr>
                <w:p w14:paraId="0FE39075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EAAAA" w:themeFill="background2" w:themeFillShade="BF"/>
                </w:tcPr>
                <w:p w14:paraId="2829902D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626B78" w:rsidRPr="00631EAF" w14:paraId="21116964" w14:textId="77777777" w:rsidTr="00626B78">
              <w:tc>
                <w:tcPr>
                  <w:tcW w:w="1202" w:type="dxa"/>
                </w:tcPr>
                <w:p w14:paraId="0177EDD4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631EAF">
                    <w:rPr>
                      <w:rFonts w:cs="Arial"/>
                      <w:sz w:val="18"/>
                      <w:szCs w:val="18"/>
                    </w:rPr>
                    <w:t>Expressivité</w:t>
                  </w:r>
                </w:p>
              </w:tc>
              <w:tc>
                <w:tcPr>
                  <w:tcW w:w="567" w:type="dxa"/>
                </w:tcPr>
                <w:p w14:paraId="70EB9ADB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19A0B049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D5DCE4" w:themeFill="text2" w:themeFillTint="33"/>
                </w:tcPr>
                <w:p w14:paraId="44978EC0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EAAAA" w:themeFill="background2" w:themeFillShade="BF"/>
                </w:tcPr>
                <w:p w14:paraId="054C385E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EAAAA" w:themeFill="background2" w:themeFillShade="BF"/>
                </w:tcPr>
                <w:p w14:paraId="581B0EBE" w14:textId="77777777" w:rsidR="00626B78" w:rsidRPr="00631EAF" w:rsidRDefault="00626B78" w:rsidP="00626B78">
                  <w:pPr>
                    <w:pStyle w:val="Paragraphedeliste"/>
                    <w:adjustRightInd w:val="0"/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6E4EBC53" w14:textId="77777777" w:rsidR="00626B78" w:rsidRPr="00631EAF" w:rsidRDefault="00626B78" w:rsidP="00626B78">
            <w:pPr>
              <w:pStyle w:val="Paragraphedeliste"/>
              <w:adjustRightInd w:val="0"/>
              <w:ind w:left="530"/>
              <w:jc w:val="left"/>
              <w:rPr>
                <w:rFonts w:cs="Arial"/>
                <w:sz w:val="10"/>
                <w:szCs w:val="10"/>
              </w:rPr>
            </w:pPr>
          </w:p>
          <w:p w14:paraId="5B02E381" w14:textId="1106E44A" w:rsidR="00626B78" w:rsidRPr="00631EAF" w:rsidRDefault="00626B78" w:rsidP="007E207C">
            <w:pPr>
              <w:jc w:val="center"/>
              <w:rPr>
                <w:sz w:val="10"/>
                <w:szCs w:val="10"/>
              </w:rPr>
            </w:pPr>
          </w:p>
          <w:p w14:paraId="50709A63" w14:textId="0ADFA7F4" w:rsidR="00626B78" w:rsidRPr="00631EAF" w:rsidRDefault="00626B78" w:rsidP="007E207C">
            <w:pPr>
              <w:jc w:val="center"/>
              <w:rPr>
                <w:sz w:val="10"/>
                <w:szCs w:val="10"/>
              </w:rPr>
            </w:pPr>
          </w:p>
          <w:p w14:paraId="413AE2E7" w14:textId="339815EB" w:rsidR="00626B78" w:rsidRPr="00631EAF" w:rsidRDefault="00626B78" w:rsidP="007E207C">
            <w:pPr>
              <w:jc w:val="center"/>
              <w:rPr>
                <w:sz w:val="10"/>
                <w:szCs w:val="10"/>
              </w:rPr>
            </w:pPr>
          </w:p>
          <w:p w14:paraId="6C8DAD56" w14:textId="123FBBB3" w:rsidR="00626B78" w:rsidRPr="00631EAF" w:rsidRDefault="00626B78" w:rsidP="007E207C">
            <w:pPr>
              <w:jc w:val="center"/>
              <w:rPr>
                <w:sz w:val="10"/>
                <w:szCs w:val="10"/>
              </w:rPr>
            </w:pPr>
          </w:p>
          <w:p w14:paraId="32107475" w14:textId="3C506959" w:rsidR="00626B78" w:rsidRPr="00631EAF" w:rsidRDefault="00626B78" w:rsidP="007E207C">
            <w:pPr>
              <w:jc w:val="center"/>
              <w:rPr>
                <w:sz w:val="10"/>
                <w:szCs w:val="10"/>
              </w:rPr>
            </w:pPr>
          </w:p>
          <w:p w14:paraId="73E641B0" w14:textId="77777777" w:rsidR="00626B78" w:rsidRPr="00631EAF" w:rsidRDefault="00626B78" w:rsidP="007E207C">
            <w:pPr>
              <w:jc w:val="center"/>
              <w:rPr>
                <w:sz w:val="10"/>
                <w:szCs w:val="10"/>
              </w:rPr>
            </w:pPr>
          </w:p>
          <w:p w14:paraId="56300540" w14:textId="75FF907B" w:rsidR="00626B78" w:rsidRPr="00631EAF" w:rsidRDefault="00626B78" w:rsidP="007E207C">
            <w:pPr>
              <w:jc w:val="center"/>
              <w:rPr>
                <w:sz w:val="10"/>
                <w:szCs w:val="10"/>
              </w:rPr>
            </w:pPr>
          </w:p>
          <w:p w14:paraId="6856A376" w14:textId="77777777" w:rsidR="00626B78" w:rsidRPr="00631EAF" w:rsidRDefault="00626B78" w:rsidP="007E207C">
            <w:pPr>
              <w:jc w:val="center"/>
              <w:rPr>
                <w:sz w:val="10"/>
                <w:szCs w:val="10"/>
              </w:rPr>
            </w:pPr>
          </w:p>
          <w:p w14:paraId="425F398F" w14:textId="4ADF5CFF" w:rsidR="00626B78" w:rsidRPr="00631EAF" w:rsidRDefault="00626B78" w:rsidP="00626B78">
            <w:pPr>
              <w:pStyle w:val="Paragraphedeliste"/>
              <w:adjustRightInd w:val="0"/>
              <w:ind w:left="113"/>
              <w:jc w:val="left"/>
              <w:rPr>
                <w:rFonts w:cs="Arial"/>
                <w:i/>
                <w:iCs/>
                <w:sz w:val="10"/>
                <w:szCs w:val="10"/>
              </w:rPr>
            </w:pPr>
            <w:r w:rsidRPr="00631EAF">
              <w:rPr>
                <w:rFonts w:cs="Arial"/>
                <w:i/>
                <w:iCs/>
                <w:sz w:val="10"/>
                <w:szCs w:val="10"/>
              </w:rPr>
              <w:t>Extrait de la note de synthèse du  Comité de suivi 100 % réussite –</w:t>
            </w:r>
          </w:p>
          <w:p w14:paraId="3D274406" w14:textId="5EC9CB8B" w:rsidR="00626B78" w:rsidRPr="00631EAF" w:rsidRDefault="00626B78" w:rsidP="00626B78">
            <w:pPr>
              <w:jc w:val="center"/>
            </w:pPr>
            <w:r w:rsidRPr="00631EAF">
              <w:rPr>
                <w:rFonts w:cs="Arial"/>
                <w:i/>
                <w:iCs/>
                <w:sz w:val="10"/>
                <w:szCs w:val="10"/>
              </w:rPr>
              <w:t>Avril 2022 – D S D E N 44</w:t>
            </w:r>
          </w:p>
        </w:tc>
      </w:tr>
      <w:tr w:rsidR="00626B78" w:rsidRPr="00631EAF" w14:paraId="0CBAC794" w14:textId="77777777" w:rsidTr="007E207C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08BB1900" w14:textId="54A171A8" w:rsidR="00626B78" w:rsidRPr="00631EAF" w:rsidRDefault="00626B78" w:rsidP="00A37CD9">
            <w:pPr>
              <w:ind w:left="567"/>
              <w:jc w:val="left"/>
            </w:pPr>
            <w:r w:rsidRPr="00631EAF">
              <w:rPr>
                <w:rFonts w:cs="Arial"/>
                <w:b/>
                <w:bCs/>
                <w:szCs w:val="20"/>
              </w:rPr>
              <w:t>Copier</w:t>
            </w:r>
          </w:p>
        </w:tc>
      </w:tr>
      <w:tr w:rsidR="00626B78" w:rsidRPr="00631EAF" w14:paraId="1833D7BF" w14:textId="77777777" w:rsidTr="007E207C">
        <w:tc>
          <w:tcPr>
            <w:tcW w:w="2762" w:type="pct"/>
          </w:tcPr>
          <w:p w14:paraId="04370FFB" w14:textId="703F187F" w:rsidR="00626B78" w:rsidRPr="00631EAF" w:rsidRDefault="00065A9E" w:rsidP="00631EAF">
            <w:pPr>
              <w:adjustRightInd w:val="0"/>
              <w:spacing w:before="120" w:after="120"/>
              <w:ind w:left="57"/>
              <w:jc w:val="lef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iCs/>
                  <w:color w:val="000000" w:themeColor="text1"/>
                  <w:szCs w:val="20"/>
                </w:rPr>
                <w:id w:val="18626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F39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 w:themeColor="text1"/>
                    <w:szCs w:val="20"/>
                  </w:rPr>
                  <w:t>☐</w:t>
                </w:r>
              </w:sdtContent>
            </w:sdt>
            <w:r w:rsidR="00626B78" w:rsidRPr="00631EAF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 xml:space="preserve"> </w:t>
            </w:r>
            <w:r w:rsidR="00626B78" w:rsidRPr="00631EAF">
              <w:rPr>
                <w:szCs w:val="20"/>
              </w:rPr>
              <w:t xml:space="preserve"> </w:t>
            </w:r>
            <w:r w:rsidR="00626B78" w:rsidRPr="00631EAF">
              <w:rPr>
                <w:rFonts w:cs="Arial"/>
                <w:i/>
                <w:color w:val="000000" w:themeColor="text1"/>
                <w:szCs w:val="20"/>
              </w:rPr>
              <w:t xml:space="preserve">Copie de manière efficace un texte d’une dizaine de lignes en maîtrisant les gestes de l’écriture cursive </w:t>
            </w:r>
          </w:p>
        </w:tc>
        <w:tc>
          <w:tcPr>
            <w:tcW w:w="2238" w:type="pct"/>
          </w:tcPr>
          <w:p w14:paraId="4F6CB3A0" w14:textId="77777777" w:rsidR="00626B78" w:rsidRPr="00631EAF" w:rsidRDefault="00626B78" w:rsidP="007E207C">
            <w:pPr>
              <w:jc w:val="center"/>
            </w:pPr>
          </w:p>
        </w:tc>
      </w:tr>
      <w:tr w:rsidR="00626B78" w:rsidRPr="00631EAF" w14:paraId="4AA90A82" w14:textId="77777777" w:rsidTr="007E207C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17E86CF7" w14:textId="509220C2" w:rsidR="00626B78" w:rsidRPr="00631EAF" w:rsidRDefault="00626B78" w:rsidP="00A37CD9">
            <w:pPr>
              <w:ind w:left="567"/>
              <w:jc w:val="left"/>
            </w:pPr>
            <w:r w:rsidRPr="00631EAF">
              <w:rPr>
                <w:b/>
                <w:bCs/>
                <w:iCs/>
                <w:color w:val="000000" w:themeColor="text1"/>
              </w:rPr>
              <w:t>Rédiger</w:t>
            </w:r>
          </w:p>
        </w:tc>
      </w:tr>
      <w:tr w:rsidR="00626B78" w:rsidRPr="00631EAF" w14:paraId="45A150F9" w14:textId="77777777" w:rsidTr="007E207C">
        <w:tc>
          <w:tcPr>
            <w:tcW w:w="2762" w:type="pct"/>
          </w:tcPr>
          <w:p w14:paraId="520501B4" w14:textId="25EFD2D2" w:rsidR="00626B78" w:rsidRPr="00631EAF" w:rsidRDefault="00065A9E" w:rsidP="00631EAF">
            <w:pPr>
              <w:adjustRightInd w:val="0"/>
              <w:spacing w:before="120"/>
              <w:ind w:left="57"/>
              <w:jc w:val="left"/>
              <w:rPr>
                <w:rFonts w:cs="Arial"/>
                <w:b/>
                <w:bCs/>
                <w:iCs/>
                <w:color w:val="000000" w:themeColor="text1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52740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A4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626B78" w:rsidRPr="00631EAF">
              <w:rPr>
                <w:i/>
                <w:iCs/>
                <w:szCs w:val="20"/>
              </w:rPr>
              <w:t xml:space="preserve">  Rédige un court texte (6-7 phrases) cohérent, organisé, ponctu</w:t>
            </w:r>
            <w:r w:rsidR="00626B78" w:rsidRPr="00631EAF">
              <w:rPr>
                <w:szCs w:val="20"/>
              </w:rPr>
              <w:t>é.</w:t>
            </w:r>
          </w:p>
          <w:p w14:paraId="3BDFD2B2" w14:textId="636F5805" w:rsidR="00626B78" w:rsidRPr="00631EAF" w:rsidRDefault="00065A9E" w:rsidP="00631EAF">
            <w:pPr>
              <w:adjustRightInd w:val="0"/>
              <w:spacing w:after="120"/>
              <w:ind w:left="57"/>
              <w:jc w:val="left"/>
              <w:rPr>
                <w:rFonts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iCs/>
                  <w:color w:val="000000" w:themeColor="text1"/>
                  <w:szCs w:val="20"/>
                </w:rPr>
                <w:id w:val="211562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A4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color w:val="000000" w:themeColor="text1"/>
                    <w:szCs w:val="20"/>
                  </w:rPr>
                  <w:t>☐</w:t>
                </w:r>
              </w:sdtContent>
            </w:sdt>
            <w:r w:rsidR="00626B78" w:rsidRPr="00631EAF">
              <w:rPr>
                <w:rFonts w:cs="Arial"/>
                <w:b/>
                <w:bCs/>
                <w:iCs/>
                <w:color w:val="000000" w:themeColor="text1"/>
                <w:szCs w:val="20"/>
              </w:rPr>
              <w:t xml:space="preserve">  </w:t>
            </w:r>
            <w:r w:rsidR="00626B78" w:rsidRPr="00631EAF">
              <w:rPr>
                <w:i/>
                <w:iCs/>
                <w:szCs w:val="20"/>
              </w:rPr>
              <w:t>Rédige des écrits longs en lien avec divers projets.</w:t>
            </w:r>
          </w:p>
        </w:tc>
        <w:tc>
          <w:tcPr>
            <w:tcW w:w="2238" w:type="pct"/>
          </w:tcPr>
          <w:p w14:paraId="14A2D3BA" w14:textId="77777777" w:rsidR="00626B78" w:rsidRPr="00631EAF" w:rsidRDefault="00626B78" w:rsidP="007E207C">
            <w:pPr>
              <w:jc w:val="center"/>
            </w:pPr>
          </w:p>
        </w:tc>
      </w:tr>
      <w:tr w:rsidR="00626B78" w:rsidRPr="00631EAF" w14:paraId="64648ED6" w14:textId="77777777" w:rsidTr="007E207C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58AC4875" w14:textId="14A0B9D6" w:rsidR="00626B78" w:rsidRPr="00631EAF" w:rsidRDefault="00626B78" w:rsidP="00A37CD9">
            <w:pPr>
              <w:ind w:left="567"/>
              <w:jc w:val="left"/>
            </w:pPr>
            <w:r w:rsidRPr="00631EAF">
              <w:rPr>
                <w:b/>
                <w:bCs/>
              </w:rPr>
              <w:t>Utiliser à bon escient les régularités qui organisent la langue française</w:t>
            </w:r>
          </w:p>
        </w:tc>
      </w:tr>
      <w:tr w:rsidR="00626B78" w:rsidRPr="00631EAF" w14:paraId="7D89930B" w14:textId="77777777" w:rsidTr="007E207C">
        <w:tc>
          <w:tcPr>
            <w:tcW w:w="2762" w:type="pct"/>
          </w:tcPr>
          <w:p w14:paraId="00C89BE3" w14:textId="6F9140C9" w:rsidR="00626B78" w:rsidRPr="00631EAF" w:rsidRDefault="00065A9E" w:rsidP="00631EAF">
            <w:pPr>
              <w:adjustRightInd w:val="0"/>
              <w:spacing w:before="120"/>
              <w:ind w:left="57"/>
              <w:jc w:val="left"/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5812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A4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9F15A4" w:rsidRPr="00631EAF">
              <w:rPr>
                <w:b/>
                <w:bCs/>
                <w:szCs w:val="20"/>
              </w:rPr>
              <w:t xml:space="preserve">  </w:t>
            </w:r>
            <w:r w:rsidR="00626B78" w:rsidRPr="00631EAF">
              <w:rPr>
                <w:i/>
                <w:iCs/>
                <w:szCs w:val="20"/>
              </w:rPr>
              <w:t xml:space="preserve">Orthographie </w:t>
            </w:r>
            <w:r w:rsidR="00626B78" w:rsidRPr="00631EAF">
              <w:rPr>
                <w:szCs w:val="20"/>
              </w:rPr>
              <w:t>les mots les plus fréquents.</w:t>
            </w:r>
          </w:p>
          <w:p w14:paraId="2B10F569" w14:textId="7342A2D7" w:rsidR="00626B78" w:rsidRPr="00631EAF" w:rsidRDefault="00065A9E" w:rsidP="00B04F39">
            <w:pPr>
              <w:adjustRightInd w:val="0"/>
              <w:ind w:left="57"/>
              <w:jc w:val="left"/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5151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A4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9F15A4" w:rsidRPr="00631EAF">
              <w:rPr>
                <w:b/>
                <w:bCs/>
                <w:szCs w:val="20"/>
              </w:rPr>
              <w:t xml:space="preserve"> </w:t>
            </w:r>
            <w:r w:rsidR="00626B78" w:rsidRPr="00631EAF">
              <w:rPr>
                <w:b/>
                <w:bCs/>
                <w:szCs w:val="20"/>
              </w:rPr>
              <w:t xml:space="preserve"> </w:t>
            </w:r>
            <w:r w:rsidR="00626B78" w:rsidRPr="00631EAF">
              <w:rPr>
                <w:i/>
                <w:iCs/>
                <w:szCs w:val="20"/>
              </w:rPr>
              <w:t>Réalise des accords simples.</w:t>
            </w:r>
            <w:r w:rsidR="00626B78" w:rsidRPr="00631EAF">
              <w:rPr>
                <w:szCs w:val="20"/>
              </w:rPr>
              <w:t xml:space="preserve"> </w:t>
            </w:r>
          </w:p>
          <w:p w14:paraId="44A37B7C" w14:textId="2FA81E66" w:rsidR="00626B78" w:rsidRPr="00631EAF" w:rsidRDefault="00065A9E" w:rsidP="00631EAF">
            <w:pPr>
              <w:adjustRightInd w:val="0"/>
              <w:spacing w:after="120"/>
              <w:ind w:left="57"/>
              <w:jc w:val="left"/>
              <w:rPr>
                <w:b/>
                <w:bCs/>
              </w:rPr>
            </w:pPr>
            <w:sdt>
              <w:sdtPr>
                <w:rPr>
                  <w:b/>
                  <w:bCs/>
                  <w:szCs w:val="20"/>
                </w:rPr>
                <w:id w:val="4544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A4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9F15A4" w:rsidRPr="00631EAF">
              <w:rPr>
                <w:szCs w:val="20"/>
              </w:rPr>
              <w:t xml:space="preserve">  </w:t>
            </w:r>
            <w:r w:rsidR="00626B78" w:rsidRPr="00631EAF">
              <w:rPr>
                <w:i/>
                <w:iCs/>
                <w:szCs w:val="20"/>
              </w:rPr>
              <w:t>Réalise les accords dans le groupe nominal et entre le verbe et son sujet.</w:t>
            </w:r>
          </w:p>
        </w:tc>
        <w:tc>
          <w:tcPr>
            <w:tcW w:w="2238" w:type="pct"/>
          </w:tcPr>
          <w:p w14:paraId="4EC52E2F" w14:textId="77777777" w:rsidR="00626B78" w:rsidRPr="00631EAF" w:rsidRDefault="00626B78" w:rsidP="007E207C">
            <w:pPr>
              <w:jc w:val="center"/>
            </w:pPr>
          </w:p>
        </w:tc>
      </w:tr>
    </w:tbl>
    <w:p w14:paraId="52397BD9" w14:textId="669E4772" w:rsidR="00C17C8D" w:rsidRDefault="00C17C8D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Grilledutableau"/>
        <w:tblpPr w:leftFromText="142" w:rightFromText="284" w:vertAnchor="text" w:tblpY="1"/>
        <w:tblOverlap w:val="never"/>
        <w:tblW w:w="5149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8"/>
        <w:gridCol w:w="4820"/>
      </w:tblGrid>
      <w:tr w:rsidR="003F377E" w:rsidRPr="00631EAF" w14:paraId="190AF5FE" w14:textId="77777777" w:rsidTr="003F377E">
        <w:trPr>
          <w:trHeight w:val="2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F5B34F1" w14:textId="345EBEB7" w:rsidR="003F377E" w:rsidRPr="001C7DE1" w:rsidRDefault="003F377E" w:rsidP="00D13B35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1C7DE1">
              <w:rPr>
                <w:rFonts w:eastAsia="Arial" w:cs="Arial"/>
                <w:bCs/>
                <w:color w:val="000000"/>
                <w:sz w:val="26"/>
                <w:szCs w:val="26"/>
                <w:lang w:eastAsia="fr-FR"/>
              </w:rPr>
              <w:t>Comprendre, s’exprimer en utilisant une langue étrangère</w:t>
            </w:r>
          </w:p>
        </w:tc>
      </w:tr>
      <w:tr w:rsidR="009F15A4" w:rsidRPr="00631EAF" w14:paraId="10F99F02" w14:textId="77777777" w:rsidTr="003F377E">
        <w:trPr>
          <w:trHeight w:val="218"/>
        </w:trPr>
        <w:tc>
          <w:tcPr>
            <w:tcW w:w="5000" w:type="pct"/>
            <w:gridSpan w:val="2"/>
            <w:shd w:val="clear" w:color="auto" w:fill="auto"/>
          </w:tcPr>
          <w:p w14:paraId="6096B70F" w14:textId="3CBA6529" w:rsidR="009F15A4" w:rsidRPr="001C7DE1" w:rsidRDefault="009F15A4" w:rsidP="007F69F0">
            <w:pPr>
              <w:jc w:val="center"/>
              <w:rPr>
                <w:rFonts w:eastAsia="Arial" w:cs="Arial"/>
                <w:bCs/>
                <w:color w:val="000000"/>
                <w:sz w:val="22"/>
                <w:szCs w:val="22"/>
                <w:lang w:eastAsia="fr-FR"/>
              </w:rPr>
            </w:pPr>
            <w:bookmarkStart w:id="1" w:name="_Hlk176621749"/>
            <w:r w:rsidRPr="001C7DE1">
              <w:rPr>
                <w:rFonts w:eastAsia="Arial" w:cs="Arial"/>
                <w:bCs/>
                <w:color w:val="000000"/>
                <w:sz w:val="22"/>
                <w:szCs w:val="22"/>
                <w:lang w:eastAsia="fr-FR"/>
              </w:rPr>
              <w:t>COMPRENDRE A L’ORAL</w:t>
            </w:r>
          </w:p>
        </w:tc>
      </w:tr>
      <w:tr w:rsidR="009F15A4" w:rsidRPr="00631EAF" w14:paraId="12FE233F" w14:textId="77777777" w:rsidTr="009F15A4">
        <w:trPr>
          <w:trHeight w:val="218"/>
        </w:trPr>
        <w:tc>
          <w:tcPr>
            <w:tcW w:w="2762" w:type="pct"/>
            <w:shd w:val="clear" w:color="auto" w:fill="auto"/>
          </w:tcPr>
          <w:p w14:paraId="39ED197B" w14:textId="48FB50FF" w:rsidR="009F15A4" w:rsidRPr="00631EAF" w:rsidRDefault="009F15A4" w:rsidP="009F15A4">
            <w:pPr>
              <w:jc w:val="center"/>
              <w:rPr>
                <w:b/>
                <w:bCs/>
                <w:sz w:val="24"/>
              </w:rPr>
            </w:pPr>
            <w:r w:rsidRPr="00631EAF">
              <w:rPr>
                <w:b/>
                <w:bCs/>
              </w:rPr>
              <w:t>L’élève</w:t>
            </w:r>
            <w:r w:rsidRPr="00631EAF">
              <w:t xml:space="preserve"> </w:t>
            </w:r>
            <w:r w:rsidRPr="00631EAF">
              <w:rPr>
                <w:sz w:val="16"/>
                <w:szCs w:val="20"/>
              </w:rPr>
              <w:t>(à cocher)</w:t>
            </w:r>
            <w:r w:rsidRPr="00631EAF">
              <w:rPr>
                <w:rFonts w:ascii="Calibri" w:hAnsi="Calibri" w:cs="Calibri"/>
                <w:sz w:val="16"/>
                <w:szCs w:val="20"/>
              </w:rPr>
              <w:t> </w:t>
            </w:r>
            <w:r w:rsidRPr="00631EAF">
              <w:rPr>
                <w:b/>
                <w:bCs/>
              </w:rPr>
              <w:t>:</w:t>
            </w:r>
          </w:p>
        </w:tc>
        <w:tc>
          <w:tcPr>
            <w:tcW w:w="2238" w:type="pct"/>
            <w:shd w:val="clear" w:color="auto" w:fill="auto"/>
          </w:tcPr>
          <w:p w14:paraId="1F156631" w14:textId="1EF66558" w:rsidR="009F15A4" w:rsidRPr="001C7DE1" w:rsidRDefault="009F15A4" w:rsidP="009F15A4">
            <w:pPr>
              <w:jc w:val="center"/>
              <w:rPr>
                <w:b/>
                <w:bCs/>
                <w:szCs w:val="20"/>
              </w:rPr>
            </w:pPr>
            <w:r w:rsidRPr="001C7DE1">
              <w:rPr>
                <w:b/>
                <w:bCs/>
                <w:szCs w:val="20"/>
              </w:rPr>
              <w:t>Obstacles à l’apprentissage :</w:t>
            </w:r>
          </w:p>
        </w:tc>
      </w:tr>
      <w:tr w:rsidR="009F15A4" w:rsidRPr="00631EAF" w14:paraId="543A0000" w14:textId="77777777" w:rsidTr="00DE2987">
        <w:tc>
          <w:tcPr>
            <w:tcW w:w="2762" w:type="pct"/>
          </w:tcPr>
          <w:p w14:paraId="5F8C424A" w14:textId="0321BC61" w:rsidR="009F15A4" w:rsidRPr="00631EAF" w:rsidRDefault="00065A9E" w:rsidP="001C7DE1">
            <w:pPr>
              <w:spacing w:before="120" w:after="120"/>
              <w:ind w:left="57"/>
              <w:jc w:val="left"/>
              <w:rPr>
                <w:szCs w:val="20"/>
              </w:rPr>
            </w:pPr>
            <w:sdt>
              <w:sdtPr>
                <w:rPr>
                  <w:rFonts w:eastAsia="Arial" w:cs="Arial"/>
                  <w:b/>
                  <w:bCs/>
                  <w:color w:val="000000"/>
                  <w:szCs w:val="20"/>
                  <w:lang w:eastAsia="fr-FR"/>
                </w:rPr>
                <w:id w:val="-135803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A4"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9F15A4" w:rsidRPr="00631EAF">
              <w:rPr>
                <w:rFonts w:eastAsia="Arial" w:cs="Arial"/>
                <w:b/>
                <w:bCs/>
                <w:color w:val="000000"/>
                <w:szCs w:val="20"/>
                <w:lang w:eastAsia="fr-FR"/>
              </w:rPr>
              <w:t xml:space="preserve">  </w:t>
            </w:r>
            <w:r w:rsidR="009F15A4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Comprend à l’oral des mots familiers et des expressions très courantes</w:t>
            </w:r>
          </w:p>
        </w:tc>
        <w:tc>
          <w:tcPr>
            <w:tcW w:w="2238" w:type="pct"/>
          </w:tcPr>
          <w:p w14:paraId="22D804B9" w14:textId="77777777" w:rsidR="009F15A4" w:rsidRPr="00631EAF" w:rsidRDefault="009F15A4" w:rsidP="009F15A4">
            <w:pPr>
              <w:jc w:val="center"/>
            </w:pPr>
          </w:p>
        </w:tc>
      </w:tr>
      <w:tr w:rsidR="009F15A4" w:rsidRPr="00631EAF" w14:paraId="6112A85D" w14:textId="77777777" w:rsidTr="003F377E">
        <w:tc>
          <w:tcPr>
            <w:tcW w:w="5000" w:type="pct"/>
            <w:gridSpan w:val="2"/>
            <w:shd w:val="clear" w:color="auto" w:fill="auto"/>
            <w:vAlign w:val="center"/>
          </w:tcPr>
          <w:p w14:paraId="54D7422D" w14:textId="7A665017" w:rsidR="009F15A4" w:rsidRPr="001C7DE1" w:rsidRDefault="009F15A4" w:rsidP="009F15A4">
            <w:pPr>
              <w:jc w:val="center"/>
              <w:rPr>
                <w:sz w:val="22"/>
                <w:szCs w:val="22"/>
              </w:rPr>
            </w:pPr>
            <w:r w:rsidRPr="001C7DE1">
              <w:rPr>
                <w:rFonts w:cs="Arial"/>
                <w:sz w:val="22"/>
                <w:szCs w:val="22"/>
              </w:rPr>
              <w:t xml:space="preserve">S’EXPRIMER A L’ORAL </w:t>
            </w:r>
          </w:p>
        </w:tc>
      </w:tr>
      <w:tr w:rsidR="009F15A4" w:rsidRPr="00631EAF" w14:paraId="3A98A6A6" w14:textId="77777777" w:rsidTr="00DE2987">
        <w:tc>
          <w:tcPr>
            <w:tcW w:w="2762" w:type="pct"/>
          </w:tcPr>
          <w:p w14:paraId="626DE859" w14:textId="404497ED" w:rsidR="009F15A4" w:rsidRPr="00631EAF" w:rsidRDefault="00065A9E" w:rsidP="001C7DE1">
            <w:pPr>
              <w:spacing w:before="120"/>
              <w:ind w:left="57"/>
              <w:jc w:val="left"/>
              <w:rPr>
                <w:rFonts w:cs="Arial"/>
                <w:i/>
                <w:szCs w:val="20"/>
              </w:rPr>
            </w:pPr>
            <w:sdt>
              <w:sdtPr>
                <w:rPr>
                  <w:rFonts w:cs="Calibri"/>
                  <w:b/>
                  <w:bCs/>
                  <w:szCs w:val="20"/>
                </w:rPr>
                <w:id w:val="-143651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A4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9F15A4" w:rsidRPr="00631EAF">
              <w:rPr>
                <w:rFonts w:cs="Calibri"/>
                <w:b/>
                <w:bCs/>
                <w:szCs w:val="20"/>
              </w:rPr>
              <w:t xml:space="preserve">  </w:t>
            </w:r>
            <w:r w:rsidR="009F15A4" w:rsidRPr="00631EAF">
              <w:rPr>
                <w:rFonts w:cs="Calibri"/>
                <w:i/>
                <w:iCs/>
                <w:szCs w:val="20"/>
              </w:rPr>
              <w:t>Répond par un mot ou une expression à des questions simples</w:t>
            </w:r>
          </w:p>
          <w:p w14:paraId="225571B5" w14:textId="7475543A" w:rsidR="009F15A4" w:rsidRPr="00631EAF" w:rsidRDefault="00065A9E" w:rsidP="001C7DE1">
            <w:pPr>
              <w:spacing w:after="120"/>
              <w:ind w:left="57"/>
              <w:jc w:val="left"/>
              <w:rPr>
                <w:i/>
                <w:iCs/>
                <w:sz w:val="16"/>
                <w:szCs w:val="20"/>
              </w:rPr>
            </w:pPr>
            <w:sdt>
              <w:sdtPr>
                <w:rPr>
                  <w:rFonts w:cs="Arial"/>
                  <w:b/>
                  <w:bCs/>
                  <w:iCs/>
                  <w:szCs w:val="20"/>
                </w:rPr>
                <w:id w:val="-11174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5A4" w:rsidRPr="00631EAF">
                  <w:rPr>
                    <w:rFonts w:ascii="Segoe UI Symbol" w:eastAsia="MS Gothic" w:hAnsi="Segoe UI Symbol" w:cs="Segoe UI Symbol"/>
                    <w:b/>
                    <w:bCs/>
                    <w:iCs/>
                    <w:szCs w:val="20"/>
                  </w:rPr>
                  <w:t>☐</w:t>
                </w:r>
              </w:sdtContent>
            </w:sdt>
            <w:r w:rsidR="009F15A4" w:rsidRPr="00631EAF">
              <w:rPr>
                <w:rFonts w:cs="Arial"/>
                <w:b/>
                <w:bCs/>
                <w:iCs/>
                <w:szCs w:val="20"/>
              </w:rPr>
              <w:t xml:space="preserve">  </w:t>
            </w:r>
            <w:r w:rsidR="009F15A4" w:rsidRPr="00631EAF">
              <w:rPr>
                <w:rFonts w:cs="Arial"/>
                <w:i/>
                <w:szCs w:val="20"/>
              </w:rPr>
              <w:t>Utilise des expressions et des phrases simples dans des situations d’échanges familières avec supports</w:t>
            </w:r>
          </w:p>
        </w:tc>
        <w:tc>
          <w:tcPr>
            <w:tcW w:w="2238" w:type="pct"/>
          </w:tcPr>
          <w:p w14:paraId="42F7E1A7" w14:textId="61732A78" w:rsidR="009F15A4" w:rsidRPr="00631EAF" w:rsidRDefault="009F15A4" w:rsidP="009F15A4">
            <w:pPr>
              <w:jc w:val="center"/>
            </w:pPr>
          </w:p>
        </w:tc>
      </w:tr>
      <w:bookmarkEnd w:id="1"/>
    </w:tbl>
    <w:p w14:paraId="7DE768EA" w14:textId="3D56F9D3" w:rsidR="003F377E" w:rsidRDefault="003F377E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CBAF00A" w14:textId="3A97880D" w:rsidR="00424376" w:rsidRDefault="00424376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24B1B16" w14:textId="0AEF02D3" w:rsidR="009F15A4" w:rsidRDefault="009F15A4">
      <w:pPr>
        <w:autoSpaceDE/>
        <w:autoSpaceDN/>
        <w:spacing w:after="160" w:line="259" w:lineRule="auto"/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 w:type="page"/>
      </w:r>
    </w:p>
    <w:p w14:paraId="5247C67E" w14:textId="2696B514" w:rsidR="005D3D82" w:rsidRDefault="005D3D82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EAD89EB" w14:textId="6290EB6A" w:rsidR="005D3D82" w:rsidRDefault="005D3D82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CA422D6" w14:textId="6FD96A12" w:rsidR="005D3D82" w:rsidRDefault="005D3D82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76A8A9E" w14:textId="77777777" w:rsidR="005D3D82" w:rsidRDefault="005D3D82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Grilledutableau"/>
        <w:tblpPr w:leftFromText="142" w:rightFromText="284" w:vertAnchor="text" w:tblpY="1"/>
        <w:tblOverlap w:val="never"/>
        <w:tblW w:w="5149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8"/>
        <w:gridCol w:w="4820"/>
      </w:tblGrid>
      <w:tr w:rsidR="003F377E" w:rsidRPr="00631EAF" w14:paraId="69AAD653" w14:textId="77777777" w:rsidTr="008A21DA">
        <w:trPr>
          <w:trHeight w:val="2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9CC321A" w14:textId="55A1B13A" w:rsidR="003F377E" w:rsidRPr="001C7DE1" w:rsidRDefault="003F377E" w:rsidP="00D13B35">
            <w:pPr>
              <w:spacing w:before="40" w:after="40"/>
              <w:jc w:val="center"/>
              <w:rPr>
                <w:bCs/>
              </w:rPr>
            </w:pPr>
            <w:r w:rsidRPr="001C7DE1">
              <w:rPr>
                <w:rFonts w:eastAsia="Arial" w:cs="Arial"/>
                <w:bCs/>
                <w:color w:val="000000"/>
                <w:sz w:val="28"/>
                <w:szCs w:val="28"/>
                <w:lang w:eastAsia="fr-FR"/>
              </w:rPr>
              <w:t>Comprendre, s’exprimer, en utilisant les langages mathématiques, scientifiques et informatiques</w:t>
            </w:r>
          </w:p>
        </w:tc>
      </w:tr>
      <w:tr w:rsidR="00117E3E" w:rsidRPr="00631EAF" w14:paraId="5F25E966" w14:textId="77777777" w:rsidTr="008A21DA">
        <w:trPr>
          <w:trHeight w:val="218"/>
        </w:trPr>
        <w:tc>
          <w:tcPr>
            <w:tcW w:w="5000" w:type="pct"/>
            <w:gridSpan w:val="2"/>
            <w:shd w:val="clear" w:color="auto" w:fill="auto"/>
          </w:tcPr>
          <w:p w14:paraId="4C868194" w14:textId="6BDEF915" w:rsidR="00117E3E" w:rsidRPr="001C7DE1" w:rsidRDefault="006415A6" w:rsidP="007F69F0">
            <w:pPr>
              <w:jc w:val="center"/>
              <w:rPr>
                <w:bCs/>
                <w:sz w:val="24"/>
              </w:rPr>
            </w:pPr>
            <w:r w:rsidRPr="001C7DE1">
              <w:rPr>
                <w:rFonts w:eastAsia="Arial" w:cs="Arial"/>
                <w:bCs/>
                <w:color w:val="000000"/>
                <w:sz w:val="22"/>
                <w:szCs w:val="22"/>
                <w:lang w:eastAsia="fr-FR"/>
              </w:rPr>
              <w:t>NOMBRES ET CALCULS</w:t>
            </w:r>
          </w:p>
        </w:tc>
      </w:tr>
      <w:tr w:rsidR="00117E3E" w:rsidRPr="00631EAF" w14:paraId="2C9AF294" w14:textId="77777777" w:rsidTr="003F377E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4C77D7B4" w14:textId="7F2BB037" w:rsidR="00117E3E" w:rsidRPr="001C7DE1" w:rsidRDefault="00A37CD9" w:rsidP="00A37CD9">
            <w:pPr>
              <w:ind w:left="567"/>
              <w:jc w:val="left"/>
              <w:rPr>
                <w:szCs w:val="20"/>
              </w:rPr>
            </w:pPr>
            <w:r w:rsidRPr="001C7DE1">
              <w:rPr>
                <w:b/>
                <w:bCs/>
                <w:szCs w:val="20"/>
              </w:rPr>
              <w:t>C</w:t>
            </w:r>
            <w:r w:rsidR="00E5750C" w:rsidRPr="001C7DE1">
              <w:rPr>
                <w:b/>
                <w:bCs/>
                <w:szCs w:val="20"/>
              </w:rPr>
              <w:t>omprendre et utiliser des nombres entiers pour dénombrer, ordonner, repérer, comparer</w:t>
            </w:r>
          </w:p>
        </w:tc>
      </w:tr>
      <w:tr w:rsidR="0056613C" w:rsidRPr="00631EAF" w14:paraId="44E42A70" w14:textId="77777777" w:rsidTr="0056613C">
        <w:tc>
          <w:tcPr>
            <w:tcW w:w="2762" w:type="pct"/>
            <w:shd w:val="clear" w:color="auto" w:fill="auto"/>
            <w:vAlign w:val="center"/>
          </w:tcPr>
          <w:p w14:paraId="0630F923" w14:textId="2C45BE1A" w:rsidR="0056613C" w:rsidRPr="00631EAF" w:rsidRDefault="0056613C" w:rsidP="0056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631EAF">
              <w:rPr>
                <w:b/>
                <w:bCs/>
              </w:rPr>
              <w:t>L’élève</w:t>
            </w:r>
            <w:r w:rsidRPr="00631EAF">
              <w:t xml:space="preserve"> </w:t>
            </w:r>
            <w:r w:rsidRPr="00631EAF">
              <w:rPr>
                <w:sz w:val="16"/>
                <w:szCs w:val="20"/>
              </w:rPr>
              <w:t>(à cocher)</w:t>
            </w:r>
            <w:r w:rsidRPr="00631EAF">
              <w:rPr>
                <w:rFonts w:ascii="Calibri" w:hAnsi="Calibri" w:cs="Calibri"/>
                <w:sz w:val="16"/>
                <w:szCs w:val="20"/>
              </w:rPr>
              <w:t> </w:t>
            </w:r>
            <w:r w:rsidRPr="00631EAF">
              <w:rPr>
                <w:b/>
                <w:bCs/>
              </w:rPr>
              <w:t>:</w:t>
            </w:r>
          </w:p>
        </w:tc>
        <w:tc>
          <w:tcPr>
            <w:tcW w:w="2238" w:type="pct"/>
            <w:shd w:val="clear" w:color="auto" w:fill="auto"/>
            <w:vAlign w:val="center"/>
          </w:tcPr>
          <w:p w14:paraId="070E2668" w14:textId="68A9D62C" w:rsidR="0056613C" w:rsidRPr="001C7DE1" w:rsidRDefault="0056613C" w:rsidP="0056613C">
            <w:pPr>
              <w:jc w:val="center"/>
              <w:rPr>
                <w:b/>
                <w:bCs/>
                <w:szCs w:val="20"/>
              </w:rPr>
            </w:pPr>
            <w:r w:rsidRPr="001C7DE1">
              <w:rPr>
                <w:b/>
                <w:bCs/>
                <w:szCs w:val="20"/>
              </w:rPr>
              <w:t>Obstacles à l’apprentissage :</w:t>
            </w:r>
          </w:p>
        </w:tc>
      </w:tr>
      <w:tr w:rsidR="009F15A4" w:rsidRPr="00631EAF" w14:paraId="4DFB5544" w14:textId="77777777" w:rsidTr="003F377E">
        <w:tc>
          <w:tcPr>
            <w:tcW w:w="2762" w:type="pct"/>
          </w:tcPr>
          <w:p w14:paraId="4F58D79B" w14:textId="3B240387" w:rsidR="009F15A4" w:rsidRPr="00631EAF" w:rsidRDefault="00065A9E" w:rsidP="00363027">
            <w:pPr>
              <w:spacing w:before="120"/>
              <w:ind w:left="57" w:right="737"/>
              <w:jc w:val="left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94407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13C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56613C" w:rsidRPr="00631EAF">
              <w:rPr>
                <w:b/>
                <w:bCs/>
                <w:szCs w:val="20"/>
              </w:rPr>
              <w:t xml:space="preserve">  </w:t>
            </w:r>
            <w:r w:rsidR="009F15A4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Dénombre une collection avec ou sans regroupement jusqu’à ……….</w:t>
            </w:r>
          </w:p>
          <w:p w14:paraId="5F41C8B4" w14:textId="6FA8189F" w:rsidR="009F15A4" w:rsidRPr="00631EAF" w:rsidRDefault="00065A9E" w:rsidP="00B04F39">
            <w:pPr>
              <w:ind w:left="57" w:right="737"/>
              <w:jc w:val="left"/>
              <w:rPr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87835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13C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56613C" w:rsidRPr="00631EAF">
              <w:rPr>
                <w:b/>
                <w:bCs/>
                <w:szCs w:val="20"/>
              </w:rPr>
              <w:t xml:space="preserve">  </w:t>
            </w:r>
            <w:r w:rsidR="009F15A4" w:rsidRPr="00631EAF">
              <w:rPr>
                <w:i/>
                <w:iCs/>
                <w:szCs w:val="20"/>
              </w:rPr>
              <w:t>Compare des nombres entiers sans ou avec les signes « &gt; et &lt; ».</w:t>
            </w:r>
          </w:p>
          <w:p w14:paraId="1E5425DC" w14:textId="1EC59003" w:rsidR="009F15A4" w:rsidRPr="00631EAF" w:rsidRDefault="00065A9E" w:rsidP="00363027">
            <w:pPr>
              <w:spacing w:after="120"/>
              <w:ind w:left="57"/>
              <w:jc w:val="left"/>
            </w:pPr>
            <w:sdt>
              <w:sdtPr>
                <w:rPr>
                  <w:b/>
                  <w:bCs/>
                  <w:szCs w:val="20"/>
                </w:rPr>
                <w:id w:val="43988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13C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56613C" w:rsidRPr="00631EAF">
              <w:rPr>
                <w:b/>
                <w:bCs/>
                <w:szCs w:val="20"/>
              </w:rPr>
              <w:t xml:space="preserve">  </w:t>
            </w:r>
            <w:r w:rsidR="009F15A4" w:rsidRPr="00631EAF">
              <w:rPr>
                <w:i/>
                <w:iCs/>
                <w:szCs w:val="20"/>
              </w:rPr>
              <w:t>Range des nombres entiers par ordre croissant / décroissant</w:t>
            </w:r>
          </w:p>
        </w:tc>
        <w:tc>
          <w:tcPr>
            <w:tcW w:w="2238" w:type="pct"/>
          </w:tcPr>
          <w:p w14:paraId="1D3D2684" w14:textId="160DEEEC" w:rsidR="009F15A4" w:rsidRPr="00631EAF" w:rsidRDefault="009F15A4" w:rsidP="009F15A4">
            <w:pPr>
              <w:jc w:val="center"/>
            </w:pPr>
          </w:p>
        </w:tc>
      </w:tr>
      <w:tr w:rsidR="009F15A4" w:rsidRPr="00631EAF" w14:paraId="13DEC4F8" w14:textId="77777777" w:rsidTr="003F377E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3E02FE33" w14:textId="4A141ED2" w:rsidR="009F15A4" w:rsidRPr="001C7DE1" w:rsidRDefault="009F15A4" w:rsidP="00A37CD9">
            <w:pPr>
              <w:ind w:left="567"/>
              <w:jc w:val="left"/>
              <w:rPr>
                <w:szCs w:val="20"/>
              </w:rPr>
            </w:pPr>
            <w:r w:rsidRPr="001C7DE1">
              <w:rPr>
                <w:rFonts w:cs="Arial"/>
                <w:b/>
                <w:bCs/>
                <w:szCs w:val="20"/>
              </w:rPr>
              <w:t>Nommer, lire, écrire, représenter des nombres</w:t>
            </w:r>
          </w:p>
        </w:tc>
      </w:tr>
      <w:tr w:rsidR="009F15A4" w:rsidRPr="00631EAF" w14:paraId="73E2DF47" w14:textId="77777777" w:rsidTr="003F377E">
        <w:tc>
          <w:tcPr>
            <w:tcW w:w="2762" w:type="pct"/>
          </w:tcPr>
          <w:p w14:paraId="64371AC9" w14:textId="5A6B02C6" w:rsidR="009F15A4" w:rsidRPr="00631EAF" w:rsidRDefault="00065A9E" w:rsidP="00363027">
            <w:pPr>
              <w:spacing w:before="120"/>
              <w:ind w:left="57" w:right="1361"/>
              <w:jc w:val="left"/>
              <w:rPr>
                <w:i/>
                <w:iCs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8148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13C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56613C" w:rsidRPr="00631EAF">
              <w:rPr>
                <w:b/>
                <w:bCs/>
                <w:szCs w:val="20"/>
              </w:rPr>
              <w:t xml:space="preserve">  </w:t>
            </w:r>
            <w:r w:rsidR="009F15A4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Connai</w:t>
            </w:r>
            <w:r w:rsidR="00E65463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t</w:t>
            </w:r>
            <w:r w:rsidR="009F15A4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l’écriture en mots au moins jusqu’à « soixante-dix ».</w:t>
            </w:r>
          </w:p>
          <w:p w14:paraId="582C0AA4" w14:textId="78F02E9C" w:rsidR="009F15A4" w:rsidRPr="00631EAF" w:rsidRDefault="00065A9E" w:rsidP="00B04F39">
            <w:pPr>
              <w:ind w:left="57"/>
              <w:jc w:val="left"/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</w:pPr>
            <w:sdt>
              <w:sdtPr>
                <w:rPr>
                  <w:b/>
                  <w:bCs/>
                  <w:szCs w:val="20"/>
                </w:rPr>
                <w:id w:val="-8469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13C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56613C" w:rsidRPr="00631EAF">
              <w:rPr>
                <w:b/>
                <w:bCs/>
                <w:szCs w:val="20"/>
              </w:rPr>
              <w:t xml:space="preserve">  </w:t>
            </w:r>
            <w:r w:rsidR="009F15A4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Li</w:t>
            </w:r>
            <w:r w:rsidR="00E65463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t</w:t>
            </w:r>
            <w:r w:rsidR="009F15A4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, écri</w:t>
            </w:r>
            <w:r w:rsidR="00E65463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t</w:t>
            </w:r>
            <w:r w:rsidR="009F15A4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, représente quelques fractions simples</w:t>
            </w:r>
          </w:p>
          <w:p w14:paraId="1ECD0310" w14:textId="720DAA62" w:rsidR="009F15A4" w:rsidRPr="00631EAF" w:rsidRDefault="00065A9E" w:rsidP="00363027">
            <w:pPr>
              <w:spacing w:after="120"/>
              <w:ind w:left="57"/>
              <w:jc w:val="left"/>
              <w:rPr>
                <w:sz w:val="22"/>
                <w:szCs w:val="28"/>
              </w:rPr>
            </w:pPr>
            <w:sdt>
              <w:sdtPr>
                <w:rPr>
                  <w:b/>
                  <w:bCs/>
                  <w:szCs w:val="20"/>
                </w:rPr>
                <w:id w:val="-133452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13C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56613C" w:rsidRPr="00631EAF">
              <w:rPr>
                <w:b/>
                <w:bCs/>
                <w:szCs w:val="20"/>
              </w:rPr>
              <w:t xml:space="preserve">  </w:t>
            </w:r>
            <w:r w:rsidR="009F15A4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Commence à lire, à écrire, à représenter des nombres décimaux</w:t>
            </w:r>
          </w:p>
        </w:tc>
        <w:tc>
          <w:tcPr>
            <w:tcW w:w="2238" w:type="pct"/>
          </w:tcPr>
          <w:p w14:paraId="39FB2C65" w14:textId="2092A842" w:rsidR="009F15A4" w:rsidRPr="00631EAF" w:rsidRDefault="009F15A4" w:rsidP="009F15A4">
            <w:pPr>
              <w:jc w:val="center"/>
            </w:pPr>
          </w:p>
        </w:tc>
      </w:tr>
      <w:tr w:rsidR="009F15A4" w:rsidRPr="00631EAF" w14:paraId="3B1A5E98" w14:textId="77777777" w:rsidTr="003F377E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1BCA4DE1" w14:textId="00EF4D69" w:rsidR="009F15A4" w:rsidRPr="00631EAF" w:rsidRDefault="009F15A4" w:rsidP="00A37CD9">
            <w:pPr>
              <w:ind w:left="567"/>
              <w:jc w:val="left"/>
            </w:pPr>
            <w:r w:rsidRPr="001C7DE1">
              <w:rPr>
                <w:rFonts w:cs="Arial"/>
                <w:b/>
                <w:bCs/>
                <w:szCs w:val="20"/>
              </w:rPr>
              <w:t>Calculer</w:t>
            </w:r>
          </w:p>
        </w:tc>
      </w:tr>
      <w:tr w:rsidR="009F15A4" w:rsidRPr="00631EAF" w14:paraId="1A6DAFC3" w14:textId="77777777" w:rsidTr="003F377E">
        <w:tc>
          <w:tcPr>
            <w:tcW w:w="2762" w:type="pct"/>
          </w:tcPr>
          <w:p w14:paraId="78C4A721" w14:textId="022424FF" w:rsidR="009F15A4" w:rsidRPr="00631EAF" w:rsidRDefault="009F15A4" w:rsidP="001C7DE1">
            <w:pPr>
              <w:spacing w:before="120"/>
              <w:ind w:left="57"/>
              <w:jc w:val="left"/>
              <w:rPr>
                <w:i/>
                <w:iCs/>
                <w:szCs w:val="20"/>
              </w:rPr>
            </w:pPr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Additionne des nombres entiers</w:t>
            </w:r>
            <w:r w:rsidR="00B04F39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 </w:t>
            </w:r>
            <w:r w:rsidR="00E65463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</w:t>
            </w:r>
            <w:r w:rsidR="00B04F39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 </w:t>
            </w:r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</w:t>
            </w:r>
            <w:sdt>
              <w:sdtPr>
                <w:rPr>
                  <w:rFonts w:eastAsia="Arial" w:cs="Arial"/>
                  <w:b/>
                  <w:bCs/>
                  <w:color w:val="000000"/>
                  <w:szCs w:val="20"/>
                  <w:lang w:eastAsia="fr-FR"/>
                </w:rPr>
                <w:id w:val="74030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F39"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56613C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 </w:t>
            </w:r>
            <w:r w:rsidRPr="00631EAF">
              <w:rPr>
                <w:i/>
                <w:iCs/>
                <w:szCs w:val="20"/>
              </w:rPr>
              <w:t xml:space="preserve">Sans retenue </w:t>
            </w:r>
          </w:p>
          <w:p w14:paraId="0A7660C7" w14:textId="2B692571" w:rsidR="009F15A4" w:rsidRPr="00631EAF" w:rsidRDefault="00B04F39" w:rsidP="00B04F39">
            <w:pPr>
              <w:ind w:left="57"/>
              <w:jc w:val="left"/>
              <w:rPr>
                <w:i/>
                <w:iCs/>
                <w:szCs w:val="20"/>
              </w:rPr>
            </w:pPr>
            <w:r w:rsidRPr="00631EAF">
              <w:rPr>
                <w:i/>
                <w:iCs/>
                <w:szCs w:val="20"/>
              </w:rPr>
              <w:t xml:space="preserve">                                                              </w:t>
            </w:r>
            <w:sdt>
              <w:sdtPr>
                <w:rPr>
                  <w:b/>
                  <w:bCs/>
                  <w:szCs w:val="20"/>
                </w:rPr>
                <w:id w:val="-129906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rPr>
                <w:i/>
                <w:iCs/>
                <w:szCs w:val="20"/>
              </w:rPr>
              <w:t xml:space="preserve">  </w:t>
            </w:r>
            <w:r w:rsidR="009F15A4" w:rsidRPr="00631EAF">
              <w:rPr>
                <w:i/>
                <w:iCs/>
                <w:szCs w:val="20"/>
              </w:rPr>
              <w:t xml:space="preserve">Avec retenue </w:t>
            </w:r>
          </w:p>
          <w:p w14:paraId="2239A423" w14:textId="4501078B" w:rsidR="009F15A4" w:rsidRPr="00631EAF" w:rsidRDefault="009F15A4" w:rsidP="00B04F39">
            <w:pPr>
              <w:ind w:left="57"/>
              <w:jc w:val="left"/>
              <w:rPr>
                <w:i/>
                <w:iCs/>
                <w:szCs w:val="20"/>
              </w:rPr>
            </w:pPr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Soustrai</w:t>
            </w:r>
            <w:r w:rsidR="00E65463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t</w:t>
            </w:r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des nombres entiers </w:t>
            </w:r>
            <w:r w:rsidRPr="00631EAF">
              <w:rPr>
                <w:rFonts w:eastAsia="Arial" w:cs="Arial"/>
                <w:color w:val="000000"/>
                <w:szCs w:val="20"/>
                <w:lang w:eastAsia="fr-FR"/>
              </w:rPr>
              <w:t xml:space="preserve"> </w:t>
            </w:r>
            <w:r w:rsidR="00B04F39" w:rsidRPr="00631EAF">
              <w:rPr>
                <w:rFonts w:eastAsia="Arial" w:cs="Arial"/>
                <w:color w:val="000000"/>
                <w:szCs w:val="20"/>
                <w:lang w:eastAsia="fr-FR"/>
              </w:rPr>
              <w:t xml:space="preserve">   </w:t>
            </w:r>
            <w:r w:rsidR="00E65463" w:rsidRPr="00631EAF">
              <w:rPr>
                <w:rFonts w:eastAsia="Arial" w:cs="Arial"/>
                <w:color w:val="000000"/>
                <w:szCs w:val="20"/>
                <w:lang w:eastAsia="fr-FR"/>
              </w:rPr>
              <w:t xml:space="preserve">  </w:t>
            </w:r>
            <w:r w:rsidR="00B04F39" w:rsidRPr="00631EAF">
              <w:rPr>
                <w:rFonts w:eastAsia="Arial" w:cs="Arial"/>
                <w:color w:val="000000"/>
                <w:szCs w:val="20"/>
                <w:lang w:eastAsia="fr-FR"/>
              </w:rPr>
              <w:t xml:space="preserve"> </w:t>
            </w:r>
            <w:r w:rsidRPr="00631EAF">
              <w:rPr>
                <w:rFonts w:eastAsia="Arial" w:cs="Arial"/>
                <w:color w:val="000000"/>
                <w:szCs w:val="20"/>
                <w:lang w:eastAsia="fr-FR"/>
              </w:rPr>
              <w:t xml:space="preserve"> </w:t>
            </w:r>
            <w:r w:rsidR="00B04F39" w:rsidRPr="00631EAF">
              <w:rPr>
                <w:rFonts w:eastAsia="Arial" w:cs="Arial"/>
                <w:color w:val="000000"/>
                <w:szCs w:val="20"/>
                <w:lang w:eastAsia="fr-FR"/>
              </w:rPr>
              <w:t xml:space="preserve"> </w:t>
            </w:r>
            <w:sdt>
              <w:sdtPr>
                <w:rPr>
                  <w:rFonts w:eastAsia="Arial" w:cs="Arial"/>
                  <w:b/>
                  <w:bCs/>
                  <w:color w:val="000000"/>
                  <w:szCs w:val="20"/>
                  <w:lang w:eastAsia="fr-FR"/>
                </w:rPr>
                <w:id w:val="-160873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F39"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B04F39" w:rsidRPr="00631EAF">
              <w:rPr>
                <w:rFonts w:eastAsia="Arial" w:cs="Arial"/>
                <w:color w:val="000000"/>
                <w:szCs w:val="20"/>
                <w:lang w:eastAsia="fr-FR"/>
              </w:rPr>
              <w:t xml:space="preserve"> </w:t>
            </w:r>
            <w:r w:rsidRPr="00631EAF">
              <w:rPr>
                <w:szCs w:val="20"/>
              </w:rPr>
              <w:t xml:space="preserve"> </w:t>
            </w:r>
            <w:r w:rsidRPr="00631EAF">
              <w:rPr>
                <w:i/>
                <w:iCs/>
                <w:szCs w:val="20"/>
              </w:rPr>
              <w:t xml:space="preserve">Sans retenue </w:t>
            </w:r>
          </w:p>
          <w:p w14:paraId="31AE24F5" w14:textId="0566208E" w:rsidR="009F15A4" w:rsidRPr="00631EAF" w:rsidRDefault="00B04F39" w:rsidP="00B04F39">
            <w:pPr>
              <w:pStyle w:val="Paragraphedeliste"/>
              <w:ind w:left="57"/>
              <w:jc w:val="left"/>
              <w:rPr>
                <w:i/>
                <w:iCs/>
                <w:szCs w:val="20"/>
              </w:rPr>
            </w:pPr>
            <w:r w:rsidRPr="00631EAF">
              <w:rPr>
                <w:i/>
                <w:iCs/>
                <w:szCs w:val="20"/>
              </w:rPr>
              <w:t xml:space="preserve">                                                              </w:t>
            </w:r>
            <w:sdt>
              <w:sdtPr>
                <w:rPr>
                  <w:b/>
                  <w:bCs/>
                  <w:szCs w:val="20"/>
                </w:rPr>
                <w:id w:val="-59386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rPr>
                <w:i/>
                <w:iCs/>
                <w:szCs w:val="20"/>
              </w:rPr>
              <w:t xml:space="preserve">  </w:t>
            </w:r>
            <w:r w:rsidR="009F15A4" w:rsidRPr="00631EAF">
              <w:rPr>
                <w:i/>
                <w:iCs/>
                <w:szCs w:val="20"/>
              </w:rPr>
              <w:t xml:space="preserve">Avec retenue </w:t>
            </w:r>
          </w:p>
          <w:p w14:paraId="4A983332" w14:textId="2162500D" w:rsidR="009F15A4" w:rsidRPr="00631EAF" w:rsidRDefault="009F15A4" w:rsidP="00B04F39">
            <w:pPr>
              <w:ind w:left="57"/>
              <w:jc w:val="left"/>
              <w:rPr>
                <w:i/>
                <w:iCs/>
                <w:szCs w:val="20"/>
              </w:rPr>
            </w:pPr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Multiplie</w:t>
            </w:r>
            <w:r w:rsidR="00E65463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</w:t>
            </w:r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  </w:t>
            </w:r>
            <w:sdt>
              <w:sdtPr>
                <w:rPr>
                  <w:rFonts w:eastAsia="Arial" w:cs="Arial"/>
                  <w:b/>
                  <w:bCs/>
                  <w:color w:val="000000"/>
                  <w:szCs w:val="20"/>
                  <w:lang w:eastAsia="fr-FR"/>
                </w:rPr>
                <w:id w:val="133473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F39"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</w:t>
            </w:r>
            <w:r w:rsidRPr="00631EAF">
              <w:rPr>
                <w:szCs w:val="20"/>
              </w:rPr>
              <w:t xml:space="preserve"> </w:t>
            </w:r>
            <w:r w:rsidRPr="00631EAF">
              <w:rPr>
                <w:i/>
                <w:iCs/>
                <w:szCs w:val="20"/>
              </w:rPr>
              <w:t xml:space="preserve">à 1 chiffre      </w:t>
            </w:r>
            <w:sdt>
              <w:sdtPr>
                <w:rPr>
                  <w:b/>
                  <w:bCs/>
                  <w:szCs w:val="20"/>
                </w:rPr>
                <w:id w:val="-103009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F39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rPr>
                <w:i/>
                <w:iCs/>
                <w:szCs w:val="20"/>
              </w:rPr>
              <w:t xml:space="preserve"> </w:t>
            </w:r>
            <w:r w:rsidRPr="00631EAF">
              <w:rPr>
                <w:szCs w:val="20"/>
              </w:rPr>
              <w:t xml:space="preserve"> </w:t>
            </w:r>
            <w:r w:rsidRPr="00631EAF">
              <w:rPr>
                <w:i/>
                <w:iCs/>
                <w:szCs w:val="20"/>
              </w:rPr>
              <w:t xml:space="preserve">à plusieurs chiffres </w:t>
            </w:r>
          </w:p>
          <w:p w14:paraId="495C5F6E" w14:textId="51B376E9" w:rsidR="009F15A4" w:rsidRPr="00631EAF" w:rsidRDefault="0056613C" w:rsidP="00B04F39">
            <w:pPr>
              <w:ind w:left="57"/>
              <w:jc w:val="left"/>
              <w:rPr>
                <w:i/>
                <w:iCs/>
                <w:szCs w:val="20"/>
              </w:rPr>
            </w:pPr>
            <w:r w:rsidRPr="00631EAF">
              <w:rPr>
                <w:i/>
                <w:iCs/>
                <w:szCs w:val="20"/>
              </w:rPr>
              <w:t>Di</w:t>
            </w:r>
            <w:r w:rsidR="009F15A4" w:rsidRPr="00631EAF">
              <w:rPr>
                <w:i/>
                <w:iCs/>
                <w:szCs w:val="20"/>
              </w:rPr>
              <w:t>vise</w:t>
            </w:r>
            <w:r w:rsidR="00E65463" w:rsidRPr="00631EAF">
              <w:rPr>
                <w:i/>
                <w:iCs/>
                <w:szCs w:val="20"/>
              </w:rPr>
              <w:t xml:space="preserve">  </w:t>
            </w:r>
            <w:r w:rsidR="009F15A4" w:rsidRPr="00631EAF">
              <w:rPr>
                <w:i/>
                <w:iCs/>
                <w:szCs w:val="20"/>
              </w:rPr>
              <w:t xml:space="preserve">   </w:t>
            </w:r>
            <w:r w:rsidR="00B04F39" w:rsidRPr="00631EAF">
              <w:rPr>
                <w:i/>
                <w:iCs/>
                <w:szCs w:val="20"/>
              </w:rPr>
              <w:t xml:space="preserve">  </w:t>
            </w:r>
            <w:r w:rsidR="009F15A4" w:rsidRPr="00631EAF">
              <w:rPr>
                <w:i/>
                <w:iCs/>
                <w:szCs w:val="20"/>
              </w:rPr>
              <w:t xml:space="preserve">  </w:t>
            </w:r>
            <w:sdt>
              <w:sdtPr>
                <w:rPr>
                  <w:b/>
                  <w:bCs/>
                  <w:szCs w:val="20"/>
                </w:rPr>
                <w:id w:val="-96427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F39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9F15A4" w:rsidRPr="00631EAF">
              <w:rPr>
                <w:i/>
                <w:iCs/>
                <w:szCs w:val="20"/>
              </w:rPr>
              <w:t xml:space="preserve">  Partage une quantité en parts égales    </w:t>
            </w:r>
          </w:p>
          <w:p w14:paraId="5E0F1401" w14:textId="23F1AA84" w:rsidR="009F15A4" w:rsidRPr="00631EAF" w:rsidRDefault="00B04F39" w:rsidP="00B04F39">
            <w:pPr>
              <w:pStyle w:val="Paragraphedeliste"/>
              <w:ind w:left="57"/>
              <w:jc w:val="left"/>
              <w:rPr>
                <w:i/>
                <w:iCs/>
                <w:szCs w:val="20"/>
              </w:rPr>
            </w:pPr>
            <w:r w:rsidRPr="00631EAF">
              <w:rPr>
                <w:i/>
                <w:iCs/>
                <w:szCs w:val="20"/>
              </w:rPr>
              <w:t xml:space="preserve">                   </w:t>
            </w:r>
            <w:sdt>
              <w:sdtPr>
                <w:rPr>
                  <w:b/>
                  <w:bCs/>
                  <w:szCs w:val="20"/>
                </w:rPr>
                <w:id w:val="130103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rPr>
                <w:i/>
                <w:iCs/>
                <w:szCs w:val="20"/>
              </w:rPr>
              <w:t xml:space="preserve">  </w:t>
            </w:r>
            <w:r w:rsidR="009F15A4" w:rsidRPr="00631EAF">
              <w:rPr>
                <w:i/>
                <w:iCs/>
                <w:szCs w:val="20"/>
              </w:rPr>
              <w:t>Utilise une opération</w:t>
            </w:r>
          </w:p>
          <w:p w14:paraId="4C6F3853" w14:textId="6CE5A0AF" w:rsidR="009F15A4" w:rsidRPr="00631EAF" w:rsidRDefault="00065A9E" w:rsidP="001C7DE1">
            <w:pPr>
              <w:spacing w:after="120"/>
              <w:ind w:left="57"/>
              <w:jc w:val="left"/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39904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F39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56613C" w:rsidRPr="00631EAF">
              <w:rPr>
                <w:b/>
                <w:bCs/>
                <w:szCs w:val="20"/>
              </w:rPr>
              <w:t xml:space="preserve">  </w:t>
            </w:r>
            <w:r w:rsidR="009F15A4" w:rsidRPr="00631EAF">
              <w:rPr>
                <w:i/>
                <w:iCs/>
                <w:szCs w:val="20"/>
              </w:rPr>
              <w:t>Effectue des opérations simples avec les nombres décimaux</w:t>
            </w:r>
            <w:r w:rsidR="009F15A4" w:rsidRPr="00631EAF">
              <w:rPr>
                <w:szCs w:val="20"/>
              </w:rPr>
              <w:t xml:space="preserve"> </w:t>
            </w:r>
          </w:p>
        </w:tc>
        <w:tc>
          <w:tcPr>
            <w:tcW w:w="2238" w:type="pct"/>
          </w:tcPr>
          <w:p w14:paraId="61D09840" w14:textId="77777777" w:rsidR="009F15A4" w:rsidRPr="00631EAF" w:rsidRDefault="009F15A4" w:rsidP="009F15A4">
            <w:pPr>
              <w:jc w:val="center"/>
            </w:pPr>
          </w:p>
        </w:tc>
      </w:tr>
      <w:tr w:rsidR="009F15A4" w:rsidRPr="00631EAF" w14:paraId="018FD7BA" w14:textId="77777777" w:rsidTr="003F377E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7B12212E" w14:textId="777976EE" w:rsidR="009F15A4" w:rsidRPr="00631EAF" w:rsidRDefault="009F15A4" w:rsidP="00A37CD9">
            <w:pPr>
              <w:ind w:left="567"/>
              <w:jc w:val="left"/>
            </w:pPr>
            <w:r w:rsidRPr="001C7DE1">
              <w:rPr>
                <w:rFonts w:cs="Arial"/>
                <w:b/>
                <w:bCs/>
                <w:szCs w:val="20"/>
              </w:rPr>
              <w:t>Calculer mentalement</w:t>
            </w:r>
          </w:p>
        </w:tc>
      </w:tr>
      <w:tr w:rsidR="009F15A4" w:rsidRPr="00631EAF" w14:paraId="1DE8633F" w14:textId="77777777" w:rsidTr="003F377E">
        <w:tc>
          <w:tcPr>
            <w:tcW w:w="2762" w:type="pct"/>
          </w:tcPr>
          <w:p w14:paraId="64274A1A" w14:textId="2F00BF02" w:rsidR="009F15A4" w:rsidRPr="00631EAF" w:rsidRDefault="009F15A4" w:rsidP="00363027">
            <w:pPr>
              <w:spacing w:before="120"/>
              <w:ind w:left="57"/>
              <w:jc w:val="left"/>
              <w:rPr>
                <w:i/>
                <w:iCs/>
                <w:szCs w:val="20"/>
              </w:rPr>
            </w:pPr>
            <w:r w:rsidRPr="00631EAF">
              <w:rPr>
                <w:i/>
                <w:iCs/>
                <w:szCs w:val="20"/>
              </w:rPr>
              <w:t>Connai</w:t>
            </w:r>
            <w:r w:rsidR="00E65463" w:rsidRPr="00631EAF">
              <w:rPr>
                <w:i/>
                <w:iCs/>
                <w:szCs w:val="20"/>
              </w:rPr>
              <w:t>t</w:t>
            </w:r>
            <w:r w:rsidRPr="00631EAF">
              <w:rPr>
                <w:i/>
                <w:iCs/>
                <w:szCs w:val="20"/>
              </w:rPr>
              <w:t xml:space="preserve">  </w:t>
            </w:r>
            <w:r w:rsidR="00B04F39" w:rsidRPr="00631EAF">
              <w:rPr>
                <w:szCs w:val="20"/>
              </w:rPr>
              <w:t xml:space="preserve">                </w:t>
            </w:r>
            <w:sdt>
              <w:sdtPr>
                <w:rPr>
                  <w:b/>
                  <w:bCs/>
                  <w:szCs w:val="20"/>
                </w:rPr>
                <w:id w:val="-14899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F39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rPr>
                <w:szCs w:val="20"/>
              </w:rPr>
              <w:t xml:space="preserve"> </w:t>
            </w:r>
            <w:r w:rsidR="00B04F39" w:rsidRPr="00631EAF">
              <w:rPr>
                <w:szCs w:val="20"/>
              </w:rPr>
              <w:t xml:space="preserve"> </w:t>
            </w:r>
            <w:r w:rsidRPr="00631EAF">
              <w:rPr>
                <w:i/>
                <w:iCs/>
                <w:szCs w:val="20"/>
              </w:rPr>
              <w:t xml:space="preserve">doubles     </w:t>
            </w:r>
            <w:sdt>
              <w:sdtPr>
                <w:rPr>
                  <w:b/>
                  <w:bCs/>
                  <w:szCs w:val="20"/>
                </w:rPr>
                <w:id w:val="35115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F39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B04F39" w:rsidRPr="00631EAF">
              <w:rPr>
                <w:szCs w:val="20"/>
              </w:rPr>
              <w:t xml:space="preserve">  </w:t>
            </w:r>
            <w:r w:rsidRPr="00631EAF">
              <w:rPr>
                <w:i/>
                <w:iCs/>
                <w:szCs w:val="20"/>
              </w:rPr>
              <w:t>moitiés (d’usage courant)</w:t>
            </w:r>
          </w:p>
          <w:p w14:paraId="5252A7F4" w14:textId="57267CDB" w:rsidR="009F15A4" w:rsidRPr="00631EAF" w:rsidRDefault="009F15A4" w:rsidP="00B04F39">
            <w:pPr>
              <w:ind w:left="57"/>
              <w:jc w:val="left"/>
              <w:rPr>
                <w:i/>
                <w:iCs/>
                <w:szCs w:val="20"/>
              </w:rPr>
            </w:pPr>
            <w:r w:rsidRPr="00631EAF">
              <w:rPr>
                <w:i/>
                <w:iCs/>
                <w:szCs w:val="20"/>
              </w:rPr>
              <w:t>Connai</w:t>
            </w:r>
            <w:r w:rsidR="00E65463" w:rsidRPr="00631EAF">
              <w:rPr>
                <w:i/>
                <w:iCs/>
                <w:szCs w:val="20"/>
              </w:rPr>
              <w:t>t</w:t>
            </w:r>
            <w:r w:rsidRPr="00631EAF">
              <w:rPr>
                <w:i/>
                <w:iCs/>
                <w:szCs w:val="20"/>
              </w:rPr>
              <w:t xml:space="preserve"> les tables</w:t>
            </w:r>
            <w:r w:rsidRPr="00631EAF">
              <w:rPr>
                <w:b/>
                <w:bCs/>
                <w:szCs w:val="20"/>
              </w:rPr>
              <w:t xml:space="preserve"> </w:t>
            </w:r>
            <w:r w:rsidR="00B04F39" w:rsidRPr="00631EAF">
              <w:rPr>
                <w:b/>
                <w:bCs/>
                <w:szCs w:val="20"/>
              </w:rPr>
              <w:t xml:space="preserve">    </w:t>
            </w:r>
            <w:r w:rsidRPr="00631EAF">
              <w:rPr>
                <w:i/>
                <w:iCs/>
                <w:szCs w:val="20"/>
              </w:rPr>
              <w:t xml:space="preserve">  </w:t>
            </w:r>
            <w:r w:rsidR="00B04F39" w:rsidRPr="00631EAF">
              <w:rPr>
                <w:i/>
                <w:iCs/>
                <w:szCs w:val="20"/>
              </w:rPr>
              <w:t xml:space="preserve"> </w:t>
            </w:r>
            <w:sdt>
              <w:sdtPr>
                <w:rPr>
                  <w:b/>
                  <w:bCs/>
                  <w:szCs w:val="20"/>
                </w:rPr>
                <w:id w:val="9349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F39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B04F39" w:rsidRPr="00631EAF">
              <w:rPr>
                <w:i/>
                <w:iCs/>
                <w:szCs w:val="20"/>
              </w:rPr>
              <w:t xml:space="preserve"> </w:t>
            </w:r>
            <w:r w:rsidRPr="00631EAF">
              <w:rPr>
                <w:szCs w:val="20"/>
              </w:rPr>
              <w:t xml:space="preserve"> </w:t>
            </w:r>
            <w:r w:rsidRPr="00631EAF">
              <w:rPr>
                <w:i/>
                <w:iCs/>
                <w:szCs w:val="20"/>
              </w:rPr>
              <w:t xml:space="preserve">d’addition    </w:t>
            </w:r>
            <w:r w:rsidR="00B04F39" w:rsidRPr="00631EAF">
              <w:rPr>
                <w:i/>
                <w:iCs/>
                <w:szCs w:val="20"/>
              </w:rPr>
              <w:t xml:space="preserve">  </w:t>
            </w:r>
            <w:r w:rsidRPr="00631EAF">
              <w:rPr>
                <w:i/>
                <w:iCs/>
                <w:szCs w:val="20"/>
              </w:rPr>
              <w:t xml:space="preserve"> </w:t>
            </w:r>
            <w:sdt>
              <w:sdtPr>
                <w:rPr>
                  <w:b/>
                  <w:bCs/>
                  <w:szCs w:val="20"/>
                </w:rPr>
                <w:id w:val="-163131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F39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rPr>
                <w:i/>
                <w:iCs/>
                <w:szCs w:val="20"/>
              </w:rPr>
              <w:t xml:space="preserve"> </w:t>
            </w:r>
            <w:r w:rsidRPr="00631EAF">
              <w:rPr>
                <w:szCs w:val="20"/>
              </w:rPr>
              <w:t xml:space="preserve"> </w:t>
            </w:r>
            <w:r w:rsidRPr="00631EAF">
              <w:rPr>
                <w:i/>
                <w:iCs/>
                <w:szCs w:val="20"/>
              </w:rPr>
              <w:t>de multiplication</w:t>
            </w:r>
          </w:p>
          <w:p w14:paraId="7CFC7D84" w14:textId="156E8576" w:rsidR="009F15A4" w:rsidRPr="00631EAF" w:rsidRDefault="00065A9E" w:rsidP="00363027">
            <w:pPr>
              <w:spacing w:after="120"/>
              <w:ind w:left="57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Cs w:val="20"/>
                </w:rPr>
                <w:id w:val="-4283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F39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B04F39" w:rsidRPr="00631EAF">
              <w:rPr>
                <w:i/>
                <w:iCs/>
                <w:szCs w:val="20"/>
              </w:rPr>
              <w:t xml:space="preserve">  </w:t>
            </w:r>
            <w:r w:rsidR="009F15A4" w:rsidRPr="00631EAF">
              <w:rPr>
                <w:i/>
                <w:iCs/>
                <w:szCs w:val="20"/>
              </w:rPr>
              <w:t>Calcule mentalement (précisez)</w:t>
            </w:r>
          </w:p>
        </w:tc>
        <w:tc>
          <w:tcPr>
            <w:tcW w:w="2238" w:type="pct"/>
          </w:tcPr>
          <w:p w14:paraId="7D681B33" w14:textId="77777777" w:rsidR="009F15A4" w:rsidRPr="00631EAF" w:rsidRDefault="009F15A4" w:rsidP="009F15A4">
            <w:pPr>
              <w:jc w:val="center"/>
            </w:pPr>
          </w:p>
        </w:tc>
      </w:tr>
      <w:tr w:rsidR="009F15A4" w:rsidRPr="00631EAF" w14:paraId="5C6E681C" w14:textId="77777777" w:rsidTr="003F377E"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621BB7FE" w14:textId="09D474BD" w:rsidR="009F15A4" w:rsidRPr="00631EAF" w:rsidRDefault="009F15A4" w:rsidP="00A37CD9">
            <w:pPr>
              <w:ind w:left="567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1C7DE1">
              <w:rPr>
                <w:rFonts w:cs="Arial"/>
                <w:b/>
                <w:bCs/>
                <w:szCs w:val="20"/>
              </w:rPr>
              <w:t>Résoudre des problèmes</w:t>
            </w:r>
          </w:p>
        </w:tc>
      </w:tr>
      <w:tr w:rsidR="009F15A4" w:rsidRPr="00631EAF" w14:paraId="3043CA3E" w14:textId="77777777" w:rsidTr="003F377E">
        <w:tc>
          <w:tcPr>
            <w:tcW w:w="2762" w:type="pct"/>
            <w:shd w:val="clear" w:color="auto" w:fill="auto"/>
            <w:vAlign w:val="center"/>
          </w:tcPr>
          <w:p w14:paraId="7017DB8D" w14:textId="20005163" w:rsidR="009F15A4" w:rsidRPr="00631EAF" w:rsidRDefault="00363027" w:rsidP="00363027">
            <w:pPr>
              <w:spacing w:before="120"/>
              <w:ind w:left="57"/>
              <w:jc w:val="left"/>
              <w:rPr>
                <w:rFonts w:cs="Arial"/>
                <w:szCs w:val="20"/>
              </w:rPr>
            </w:pPr>
            <w:r w:rsidRPr="00631EAF">
              <w:rPr>
                <w:rFonts w:cs="Arial"/>
                <w:i/>
                <w:iCs/>
                <w:szCs w:val="20"/>
              </w:rPr>
              <w:t>Résou</w:t>
            </w:r>
            <w:r w:rsidR="00E65463" w:rsidRPr="00631EAF">
              <w:rPr>
                <w:rFonts w:cs="Arial"/>
                <w:i/>
                <w:iCs/>
                <w:szCs w:val="20"/>
              </w:rPr>
              <w:t>t</w:t>
            </w:r>
            <w:r w:rsidR="009F15A4" w:rsidRPr="00631EAF">
              <w:rPr>
                <w:rFonts w:cs="Arial"/>
                <w:i/>
                <w:iCs/>
                <w:szCs w:val="20"/>
              </w:rPr>
              <w:t xml:space="preserve"> des problèmes</w:t>
            </w:r>
            <w:r w:rsidR="009F15A4" w:rsidRPr="00631EAF">
              <w:rPr>
                <w:rFonts w:cs="Arial"/>
                <w:szCs w:val="20"/>
              </w:rPr>
              <w:t xml:space="preserve"> </w:t>
            </w:r>
            <w:r w:rsidRPr="00631EAF">
              <w:rPr>
                <w:rFonts w:cs="Arial"/>
                <w:szCs w:val="20"/>
              </w:rPr>
              <w:t xml:space="preserve">   </w:t>
            </w:r>
            <w:r w:rsidR="009F15A4" w:rsidRPr="00631EAF"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Cs w:val="20"/>
                </w:rPr>
                <w:id w:val="-187198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9F15A4" w:rsidRPr="00631EAF">
              <w:rPr>
                <w:rFonts w:cs="Arial"/>
                <w:szCs w:val="20"/>
              </w:rPr>
              <w:t xml:space="preserve">  </w:t>
            </w:r>
            <w:r w:rsidR="009F15A4" w:rsidRPr="00631EAF">
              <w:rPr>
                <w:rFonts w:cs="Arial"/>
                <w:i/>
                <w:iCs/>
                <w:szCs w:val="20"/>
              </w:rPr>
              <w:t>Additif</w:t>
            </w:r>
            <w:r w:rsidR="009F15A4" w:rsidRPr="00631EAF">
              <w:rPr>
                <w:rFonts w:cs="Arial"/>
                <w:szCs w:val="20"/>
              </w:rPr>
              <w:t xml:space="preserve">    </w:t>
            </w:r>
            <w:r w:rsidRPr="00631EAF">
              <w:rPr>
                <w:rFonts w:cs="Arial"/>
                <w:szCs w:val="20"/>
              </w:rPr>
              <w:t xml:space="preserve"> </w:t>
            </w:r>
            <w:r w:rsidR="009F15A4" w:rsidRPr="00631EAF">
              <w:rPr>
                <w:rFonts w:cs="Arial"/>
                <w:szCs w:val="20"/>
              </w:rPr>
              <w:t xml:space="preserve">    </w:t>
            </w:r>
            <w:r w:rsidRPr="00631EAF">
              <w:rPr>
                <w:rFonts w:cs="Arial"/>
                <w:szCs w:val="20"/>
              </w:rPr>
              <w:t xml:space="preserve">  </w:t>
            </w:r>
            <w:r w:rsidR="009F15A4" w:rsidRPr="00631EAF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Cs w:val="20"/>
                </w:rPr>
                <w:id w:val="84328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9F15A4" w:rsidRPr="00631EAF">
              <w:rPr>
                <w:rFonts w:cs="Arial"/>
                <w:szCs w:val="20"/>
              </w:rPr>
              <w:t xml:space="preserve"> </w:t>
            </w:r>
            <w:r w:rsidR="009F15A4" w:rsidRPr="00631EAF">
              <w:t xml:space="preserve"> </w:t>
            </w:r>
            <w:r w:rsidR="009F15A4" w:rsidRPr="00631EAF">
              <w:rPr>
                <w:rFonts w:cs="Arial"/>
                <w:i/>
                <w:iCs/>
                <w:szCs w:val="20"/>
              </w:rPr>
              <w:t>Soustractif</w:t>
            </w:r>
            <w:r w:rsidR="009F15A4" w:rsidRPr="00631EAF">
              <w:rPr>
                <w:rFonts w:cs="Arial"/>
                <w:szCs w:val="20"/>
              </w:rPr>
              <w:t xml:space="preserve"> </w:t>
            </w:r>
          </w:p>
          <w:p w14:paraId="34FF3DE5" w14:textId="58FE3E53" w:rsidR="009F15A4" w:rsidRPr="00631EAF" w:rsidRDefault="00363027" w:rsidP="00B04F39">
            <w:pPr>
              <w:ind w:left="57"/>
              <w:jc w:val="left"/>
              <w:rPr>
                <w:rFonts w:cs="Arial"/>
                <w:szCs w:val="20"/>
              </w:rPr>
            </w:pPr>
            <w:r w:rsidRPr="00631EAF">
              <w:rPr>
                <w:rFonts w:cs="Arial"/>
                <w:i/>
                <w:iCs/>
                <w:szCs w:val="20"/>
              </w:rPr>
              <w:t xml:space="preserve">                                      </w:t>
            </w:r>
            <w:r w:rsidR="0094039E" w:rsidRPr="00631EAF">
              <w:rPr>
                <w:rFonts w:cs="Arial"/>
                <w:i/>
                <w:iCs/>
                <w:szCs w:val="20"/>
              </w:rPr>
              <w:t xml:space="preserve"> </w:t>
            </w:r>
            <w:r w:rsidRPr="00631EAF">
              <w:rPr>
                <w:rFonts w:cs="Arial"/>
                <w:i/>
                <w:iCs/>
                <w:szCs w:val="20"/>
              </w:rPr>
              <w:t xml:space="preserve">       </w:t>
            </w:r>
            <w:sdt>
              <w:sdtPr>
                <w:rPr>
                  <w:rFonts w:cs="Arial"/>
                  <w:b/>
                  <w:bCs/>
                  <w:szCs w:val="20"/>
                </w:rPr>
                <w:id w:val="-59633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rPr>
                <w:rFonts w:cs="Arial"/>
                <w:i/>
                <w:iCs/>
                <w:szCs w:val="20"/>
              </w:rPr>
              <w:t xml:space="preserve">  Multiplicatif  </w:t>
            </w:r>
            <w:r w:rsidR="009F15A4" w:rsidRPr="00631EAF">
              <w:rPr>
                <w:rFonts w:cs="Arial"/>
                <w:i/>
                <w:iCs/>
                <w:szCs w:val="20"/>
              </w:rPr>
              <w:t xml:space="preserve"> </w:t>
            </w:r>
            <w:r w:rsidRPr="00631EAF">
              <w:rPr>
                <w:rFonts w:cs="Arial"/>
                <w:i/>
                <w:iCs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Cs w:val="20"/>
                </w:rPr>
                <w:id w:val="-31356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9F15A4" w:rsidRPr="00631EAF">
              <w:rPr>
                <w:rFonts w:cs="Arial"/>
                <w:szCs w:val="20"/>
              </w:rPr>
              <w:t xml:space="preserve"> </w:t>
            </w:r>
            <w:r w:rsidR="009F15A4" w:rsidRPr="00631EAF">
              <w:t xml:space="preserve"> </w:t>
            </w:r>
            <w:r w:rsidR="009F15A4" w:rsidRPr="00631EAF">
              <w:rPr>
                <w:i/>
                <w:iCs/>
              </w:rPr>
              <w:t>De partage</w:t>
            </w:r>
          </w:p>
          <w:p w14:paraId="4036E48F" w14:textId="38B91974" w:rsidR="00363027" w:rsidRPr="00631EAF" w:rsidRDefault="00363027" w:rsidP="00363027">
            <w:pPr>
              <w:ind w:left="57"/>
              <w:jc w:val="left"/>
              <w:rPr>
                <w:rFonts w:cs="Arial"/>
                <w:szCs w:val="20"/>
              </w:rPr>
            </w:pPr>
            <w:r w:rsidRPr="00631EAF">
              <w:rPr>
                <w:rFonts w:cs="Arial"/>
                <w:i/>
                <w:iCs/>
                <w:szCs w:val="20"/>
              </w:rPr>
              <w:t>Résou</w:t>
            </w:r>
            <w:r w:rsidR="00E65463" w:rsidRPr="00631EAF">
              <w:rPr>
                <w:rFonts w:cs="Arial"/>
                <w:i/>
                <w:iCs/>
                <w:szCs w:val="20"/>
              </w:rPr>
              <w:t>t</w:t>
            </w:r>
            <w:r w:rsidR="009F15A4" w:rsidRPr="00631EAF">
              <w:rPr>
                <w:rFonts w:cs="Arial"/>
                <w:i/>
                <w:iCs/>
                <w:szCs w:val="20"/>
              </w:rPr>
              <w:t xml:space="preserve"> des problèmes</w:t>
            </w:r>
            <w:r w:rsidR="009F15A4" w:rsidRPr="00631EAF">
              <w:rPr>
                <w:rFonts w:cs="Arial"/>
                <w:szCs w:val="20"/>
              </w:rPr>
              <w:t xml:space="preserve">  </w:t>
            </w:r>
            <w:r w:rsidRPr="00631EAF">
              <w:rPr>
                <w:rFonts w:cs="Arial"/>
                <w:szCs w:val="20"/>
              </w:rPr>
              <w:t xml:space="preserve">    </w:t>
            </w:r>
            <w:sdt>
              <w:sdtPr>
                <w:rPr>
                  <w:rFonts w:cs="Arial"/>
                  <w:b/>
                  <w:bCs/>
                  <w:szCs w:val="20"/>
                </w:rPr>
                <w:id w:val="7982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rPr>
                <w:rFonts w:cs="Arial"/>
                <w:szCs w:val="20"/>
              </w:rPr>
              <w:t xml:space="preserve"> </w:t>
            </w:r>
            <w:r w:rsidR="009F15A4" w:rsidRPr="00631EAF">
              <w:rPr>
                <w:rFonts w:cs="Arial"/>
                <w:i/>
                <w:iCs/>
                <w:szCs w:val="20"/>
              </w:rPr>
              <w:t>A 1 étape</w:t>
            </w:r>
            <w:r w:rsidR="009F15A4" w:rsidRPr="00631EAF">
              <w:rPr>
                <w:rFonts w:cs="Arial"/>
                <w:szCs w:val="20"/>
              </w:rPr>
              <w:t xml:space="preserve"> </w:t>
            </w:r>
          </w:p>
          <w:p w14:paraId="5380874E" w14:textId="78AB60EA" w:rsidR="009F15A4" w:rsidRPr="00631EAF" w:rsidRDefault="00363027" w:rsidP="00363027">
            <w:pPr>
              <w:spacing w:after="120"/>
              <w:ind w:left="57"/>
              <w:jc w:val="left"/>
              <w:rPr>
                <w:rFonts w:cs="Arial"/>
                <w:sz w:val="18"/>
                <w:szCs w:val="18"/>
              </w:rPr>
            </w:pPr>
            <w:r w:rsidRPr="00631EAF">
              <w:rPr>
                <w:rFonts w:cs="Arial"/>
                <w:szCs w:val="20"/>
              </w:rPr>
              <w:t xml:space="preserve">                                        </w:t>
            </w:r>
            <w:r w:rsidR="0094039E" w:rsidRPr="00631EAF">
              <w:rPr>
                <w:rFonts w:cs="Arial"/>
                <w:szCs w:val="20"/>
              </w:rPr>
              <w:t xml:space="preserve"> </w:t>
            </w:r>
            <w:r w:rsidRPr="00631EAF">
              <w:rPr>
                <w:rFonts w:cs="Arial"/>
                <w:szCs w:val="20"/>
              </w:rPr>
              <w:t xml:space="preserve">  </w:t>
            </w:r>
            <w:r w:rsidR="00E16BDD" w:rsidRPr="00631EAF">
              <w:rPr>
                <w:rFonts w:cs="Arial"/>
                <w:szCs w:val="20"/>
              </w:rPr>
              <w:t xml:space="preserve"> </w:t>
            </w:r>
            <w:r w:rsidR="009F15A4" w:rsidRPr="00631EAF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Cs w:val="20"/>
                </w:rPr>
                <w:id w:val="-118343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rPr>
                <w:rFonts w:cs="Arial"/>
                <w:i/>
                <w:iCs/>
                <w:szCs w:val="20"/>
              </w:rPr>
              <w:t xml:space="preserve"> </w:t>
            </w:r>
            <w:r w:rsidR="009F15A4" w:rsidRPr="00631EAF">
              <w:rPr>
                <w:rFonts w:cs="Arial"/>
                <w:i/>
                <w:iCs/>
                <w:szCs w:val="20"/>
              </w:rPr>
              <w:t>Avec plusieurs étapes</w:t>
            </w:r>
            <w:r w:rsidR="009F15A4" w:rsidRPr="00631EA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238" w:type="pct"/>
            <w:shd w:val="clear" w:color="auto" w:fill="auto"/>
            <w:vAlign w:val="center"/>
          </w:tcPr>
          <w:p w14:paraId="52AF75B7" w14:textId="0CB3732C" w:rsidR="009F15A4" w:rsidRPr="00631EAF" w:rsidRDefault="009F15A4" w:rsidP="009F15A4">
            <w:pPr>
              <w:ind w:left="142"/>
              <w:jc w:val="center"/>
              <w:rPr>
                <w:rFonts w:cs="Arial"/>
                <w:szCs w:val="20"/>
              </w:rPr>
            </w:pPr>
          </w:p>
        </w:tc>
      </w:tr>
      <w:tr w:rsidR="009F15A4" w:rsidRPr="00631EAF" w14:paraId="4F4CB293" w14:textId="77777777" w:rsidTr="008A21DA">
        <w:tc>
          <w:tcPr>
            <w:tcW w:w="5000" w:type="pct"/>
            <w:gridSpan w:val="2"/>
            <w:shd w:val="clear" w:color="auto" w:fill="auto"/>
            <w:vAlign w:val="center"/>
          </w:tcPr>
          <w:p w14:paraId="619C96A9" w14:textId="49EF6CA1" w:rsidR="009F15A4" w:rsidRPr="001C7DE1" w:rsidRDefault="009F15A4" w:rsidP="009F15A4">
            <w:pPr>
              <w:jc w:val="center"/>
              <w:rPr>
                <w:sz w:val="22"/>
                <w:szCs w:val="22"/>
              </w:rPr>
            </w:pPr>
            <w:r w:rsidRPr="001C7DE1">
              <w:rPr>
                <w:rFonts w:cs="Arial"/>
                <w:sz w:val="22"/>
                <w:szCs w:val="22"/>
              </w:rPr>
              <w:t>ESPACE ET GÉOMÉTRIE</w:t>
            </w:r>
            <w:r w:rsidRPr="001C7DE1">
              <w:rPr>
                <w:rFonts w:cs="Arial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363027" w:rsidRPr="00631EAF" w14:paraId="4D8CE5A6" w14:textId="77777777" w:rsidTr="00363027">
        <w:tc>
          <w:tcPr>
            <w:tcW w:w="2762" w:type="pct"/>
            <w:shd w:val="clear" w:color="auto" w:fill="auto"/>
            <w:vAlign w:val="center"/>
          </w:tcPr>
          <w:p w14:paraId="10C2E2EE" w14:textId="526F3115" w:rsidR="00363027" w:rsidRPr="00631EAF" w:rsidRDefault="00363027" w:rsidP="00363027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631EAF">
              <w:rPr>
                <w:b/>
                <w:bCs/>
              </w:rPr>
              <w:t>L’élève</w:t>
            </w:r>
            <w:r w:rsidRPr="00631EAF">
              <w:t xml:space="preserve"> </w:t>
            </w:r>
            <w:r w:rsidRPr="00631EAF">
              <w:rPr>
                <w:sz w:val="16"/>
                <w:szCs w:val="20"/>
              </w:rPr>
              <w:t>(à cocher)</w:t>
            </w:r>
            <w:r w:rsidRPr="00631EAF">
              <w:rPr>
                <w:rFonts w:ascii="Calibri" w:hAnsi="Calibri" w:cs="Calibri"/>
                <w:sz w:val="16"/>
                <w:szCs w:val="20"/>
              </w:rPr>
              <w:t> </w:t>
            </w:r>
            <w:r w:rsidRPr="00631EAF">
              <w:rPr>
                <w:b/>
                <w:bCs/>
              </w:rPr>
              <w:t>:</w:t>
            </w:r>
          </w:p>
        </w:tc>
        <w:tc>
          <w:tcPr>
            <w:tcW w:w="2238" w:type="pct"/>
            <w:shd w:val="clear" w:color="auto" w:fill="auto"/>
            <w:vAlign w:val="center"/>
          </w:tcPr>
          <w:p w14:paraId="0C4EFEAD" w14:textId="19B610B3" w:rsidR="00363027" w:rsidRPr="001C7DE1" w:rsidRDefault="00363027" w:rsidP="00363027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1C7DE1">
              <w:rPr>
                <w:b/>
                <w:bCs/>
                <w:szCs w:val="20"/>
              </w:rPr>
              <w:t>Obstacles à l’apprentissage :</w:t>
            </w:r>
          </w:p>
        </w:tc>
      </w:tr>
      <w:tr w:rsidR="00363027" w:rsidRPr="00631EAF" w14:paraId="6B042875" w14:textId="77777777" w:rsidTr="003F377E">
        <w:tc>
          <w:tcPr>
            <w:tcW w:w="2762" w:type="pct"/>
          </w:tcPr>
          <w:p w14:paraId="7E1E27A4" w14:textId="58B57399" w:rsidR="00363027" w:rsidRPr="00631EAF" w:rsidRDefault="00065A9E" w:rsidP="00363027">
            <w:pPr>
              <w:pStyle w:val="Paragraphedeliste"/>
              <w:spacing w:before="120" w:after="120"/>
              <w:ind w:left="57"/>
              <w:jc w:val="left"/>
              <w:rPr>
                <w:i/>
                <w:iCs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45679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027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363027" w:rsidRPr="00631EAF">
              <w:rPr>
                <w:szCs w:val="20"/>
              </w:rPr>
              <w:t xml:space="preserve">  </w:t>
            </w:r>
            <w:r w:rsidR="00363027" w:rsidRPr="00631EAF">
              <w:rPr>
                <w:i/>
                <w:iCs/>
                <w:szCs w:val="20"/>
              </w:rPr>
              <w:t>Reconnai</w:t>
            </w:r>
            <w:r w:rsidR="00E65463" w:rsidRPr="00631EAF">
              <w:rPr>
                <w:i/>
                <w:iCs/>
                <w:szCs w:val="20"/>
              </w:rPr>
              <w:t>t</w:t>
            </w:r>
            <w:r w:rsidR="00363027" w:rsidRPr="00631EAF">
              <w:rPr>
                <w:i/>
                <w:iCs/>
                <w:szCs w:val="20"/>
              </w:rPr>
              <w:t xml:space="preserve"> </w:t>
            </w:r>
            <w:r w:rsidR="00363027" w:rsidRPr="00631EA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33958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463" w:rsidRPr="00631EA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63027" w:rsidRPr="00631EAF">
              <w:rPr>
                <w:szCs w:val="20"/>
              </w:rPr>
              <w:t xml:space="preserve">  </w:t>
            </w:r>
            <w:r w:rsidR="00363027" w:rsidRPr="00631EAF">
              <w:rPr>
                <w:i/>
                <w:iCs/>
                <w:szCs w:val="20"/>
              </w:rPr>
              <w:t>Décri</w:t>
            </w:r>
            <w:r w:rsidR="00E65463" w:rsidRPr="00631EAF">
              <w:rPr>
                <w:i/>
                <w:iCs/>
                <w:szCs w:val="20"/>
              </w:rPr>
              <w:t>t</w:t>
            </w:r>
            <w:r w:rsidR="00363027" w:rsidRPr="00631EAF">
              <w:rPr>
                <w:i/>
                <w:iCs/>
                <w:szCs w:val="20"/>
              </w:rPr>
              <w:t xml:space="preserve"> </w:t>
            </w:r>
            <w:r w:rsidR="00363027" w:rsidRPr="00631EA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9632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463" w:rsidRPr="00631EA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63027" w:rsidRPr="00631EAF">
              <w:rPr>
                <w:szCs w:val="20"/>
              </w:rPr>
              <w:t xml:space="preserve"> </w:t>
            </w:r>
            <w:r w:rsidR="00E65463" w:rsidRPr="00631EAF">
              <w:rPr>
                <w:szCs w:val="20"/>
              </w:rPr>
              <w:t xml:space="preserve"> </w:t>
            </w:r>
            <w:r w:rsidR="00363027" w:rsidRPr="00631EAF">
              <w:rPr>
                <w:i/>
                <w:iCs/>
                <w:szCs w:val="20"/>
              </w:rPr>
              <w:t>Reprodui</w:t>
            </w:r>
            <w:r w:rsidR="00E65463" w:rsidRPr="00631EAF">
              <w:rPr>
                <w:i/>
                <w:iCs/>
                <w:szCs w:val="20"/>
              </w:rPr>
              <w:t>t</w:t>
            </w:r>
            <w:r w:rsidR="00363027" w:rsidRPr="00631EAF">
              <w:rPr>
                <w:i/>
                <w:iCs/>
                <w:szCs w:val="20"/>
              </w:rPr>
              <w:t xml:space="preserve"> des figures simples</w:t>
            </w:r>
          </w:p>
        </w:tc>
        <w:tc>
          <w:tcPr>
            <w:tcW w:w="2238" w:type="pct"/>
          </w:tcPr>
          <w:p w14:paraId="65E3B0D7" w14:textId="77777777" w:rsidR="00363027" w:rsidRPr="00631EAF" w:rsidRDefault="00363027" w:rsidP="00363027">
            <w:pPr>
              <w:jc w:val="center"/>
            </w:pPr>
          </w:p>
        </w:tc>
      </w:tr>
      <w:tr w:rsidR="00363027" w:rsidRPr="00631EAF" w14:paraId="33481116" w14:textId="77777777" w:rsidTr="008A21DA">
        <w:tc>
          <w:tcPr>
            <w:tcW w:w="5000" w:type="pct"/>
            <w:gridSpan w:val="2"/>
            <w:shd w:val="clear" w:color="auto" w:fill="auto"/>
          </w:tcPr>
          <w:p w14:paraId="794A5266" w14:textId="3F956D31" w:rsidR="00363027" w:rsidRPr="001C7DE1" w:rsidRDefault="00363027" w:rsidP="00363027">
            <w:pPr>
              <w:jc w:val="center"/>
              <w:rPr>
                <w:rFonts w:cs="Arial"/>
                <w:sz w:val="23"/>
                <w:szCs w:val="23"/>
              </w:rPr>
            </w:pPr>
            <w:r w:rsidRPr="001C7DE1">
              <w:rPr>
                <w:rFonts w:cs="Arial"/>
                <w:sz w:val="22"/>
                <w:szCs w:val="22"/>
              </w:rPr>
              <w:t>GRANDEURS ET MESURES</w:t>
            </w:r>
          </w:p>
        </w:tc>
      </w:tr>
      <w:tr w:rsidR="00363027" w:rsidRPr="00631EAF" w14:paraId="54520F35" w14:textId="77777777" w:rsidTr="003F377E">
        <w:tc>
          <w:tcPr>
            <w:tcW w:w="2762" w:type="pct"/>
          </w:tcPr>
          <w:p w14:paraId="289E67FD" w14:textId="30101664" w:rsidR="00363027" w:rsidRPr="00631EAF" w:rsidRDefault="00363027" w:rsidP="00363027">
            <w:pPr>
              <w:spacing w:before="120"/>
              <w:ind w:left="57"/>
              <w:jc w:val="left"/>
              <w:rPr>
                <w:b/>
                <w:bCs/>
                <w:szCs w:val="20"/>
              </w:rPr>
            </w:pPr>
            <w:r w:rsidRPr="00631EAF">
              <w:rPr>
                <w:i/>
                <w:iCs/>
                <w:szCs w:val="20"/>
              </w:rPr>
              <w:t>Connait les unités de mesures usuelles :</w:t>
            </w:r>
            <w:r w:rsidRPr="00631EAF">
              <w:rPr>
                <w:b/>
                <w:bCs/>
                <w:szCs w:val="20"/>
              </w:rPr>
              <w:t xml:space="preserve">  </w:t>
            </w:r>
          </w:p>
          <w:p w14:paraId="2A24855E" w14:textId="0EADF079" w:rsidR="00363027" w:rsidRPr="00631EAF" w:rsidRDefault="00065A9E" w:rsidP="00363027">
            <w:pPr>
              <w:ind w:left="57"/>
              <w:jc w:val="center"/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7153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027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363027" w:rsidRPr="00631EAF">
              <w:rPr>
                <w:i/>
                <w:iCs/>
                <w:szCs w:val="20"/>
              </w:rPr>
              <w:t xml:space="preserve">  Longueur</w:t>
            </w:r>
            <w:r w:rsidR="00363027" w:rsidRPr="00631EAF">
              <w:rPr>
                <w:b/>
                <w:bCs/>
                <w:szCs w:val="20"/>
              </w:rPr>
              <w:t xml:space="preserve">  </w:t>
            </w:r>
            <w:sdt>
              <w:sdtPr>
                <w:rPr>
                  <w:b/>
                  <w:bCs/>
                  <w:szCs w:val="20"/>
                </w:rPr>
                <w:id w:val="212125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027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363027" w:rsidRPr="00631EAF">
              <w:t xml:space="preserve">  </w:t>
            </w:r>
            <w:r w:rsidR="00363027" w:rsidRPr="00631EAF">
              <w:rPr>
                <w:i/>
                <w:iCs/>
                <w:szCs w:val="20"/>
              </w:rPr>
              <w:t>masse</w:t>
            </w:r>
            <w:r w:rsidR="00363027" w:rsidRPr="00631EAF">
              <w:rPr>
                <w:b/>
                <w:bCs/>
                <w:szCs w:val="20"/>
              </w:rPr>
              <w:t xml:space="preserve">  </w:t>
            </w:r>
            <w:sdt>
              <w:sdtPr>
                <w:rPr>
                  <w:b/>
                  <w:bCs/>
                  <w:szCs w:val="20"/>
                </w:rPr>
                <w:id w:val="214493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027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363027" w:rsidRPr="00631EAF">
              <w:t xml:space="preserve">  </w:t>
            </w:r>
            <w:r w:rsidR="00363027" w:rsidRPr="00631EAF">
              <w:rPr>
                <w:i/>
                <w:iCs/>
                <w:szCs w:val="20"/>
              </w:rPr>
              <w:t xml:space="preserve">contenance  </w:t>
            </w:r>
            <w:sdt>
              <w:sdtPr>
                <w:rPr>
                  <w:b/>
                  <w:bCs/>
                  <w:szCs w:val="20"/>
                </w:rPr>
                <w:id w:val="-177662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027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363027" w:rsidRPr="00631EAF">
              <w:t xml:space="preserve">  </w:t>
            </w:r>
            <w:r w:rsidR="00363027" w:rsidRPr="00631EAF">
              <w:rPr>
                <w:i/>
                <w:iCs/>
                <w:szCs w:val="20"/>
              </w:rPr>
              <w:t>durée</w:t>
            </w:r>
          </w:p>
          <w:p w14:paraId="10C09B56" w14:textId="1A49A486" w:rsidR="00363027" w:rsidRPr="00631EAF" w:rsidRDefault="00363027" w:rsidP="00363027">
            <w:pPr>
              <w:ind w:left="57"/>
              <w:jc w:val="left"/>
              <w:rPr>
                <w:b/>
                <w:bCs/>
                <w:szCs w:val="20"/>
              </w:rPr>
            </w:pPr>
            <w:r w:rsidRPr="00631EAF">
              <w:rPr>
                <w:i/>
                <w:iCs/>
                <w:szCs w:val="20"/>
              </w:rPr>
              <w:t>Li</w:t>
            </w:r>
            <w:r w:rsidR="00E65463" w:rsidRPr="00631EAF">
              <w:rPr>
                <w:i/>
                <w:iCs/>
                <w:szCs w:val="20"/>
              </w:rPr>
              <w:t>t</w:t>
            </w:r>
            <w:r w:rsidRPr="00631EAF">
              <w:rPr>
                <w:i/>
                <w:iCs/>
                <w:szCs w:val="20"/>
              </w:rPr>
              <w:t xml:space="preserve"> l’heure sur </w:t>
            </w:r>
            <w:r w:rsidRPr="00631EAF">
              <w:t xml:space="preserve"> </w:t>
            </w:r>
            <w:sdt>
              <w:sdtPr>
                <w:rPr>
                  <w:b/>
                  <w:bCs/>
                </w:rPr>
                <w:id w:val="-101492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31EAF">
              <w:t xml:space="preserve">  </w:t>
            </w:r>
            <w:r w:rsidRPr="00631EAF">
              <w:rPr>
                <w:i/>
                <w:iCs/>
                <w:szCs w:val="20"/>
              </w:rPr>
              <w:t xml:space="preserve">une montre digitale  </w:t>
            </w:r>
            <w:sdt>
              <w:sdtPr>
                <w:rPr>
                  <w:b/>
                  <w:bCs/>
                  <w:szCs w:val="20"/>
                </w:rPr>
                <w:id w:val="-23116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t xml:space="preserve"> </w:t>
            </w:r>
            <w:r w:rsidRPr="00631EAF">
              <w:rPr>
                <w:i/>
                <w:iCs/>
                <w:szCs w:val="20"/>
              </w:rPr>
              <w:t xml:space="preserve"> horloge à aiguille</w:t>
            </w:r>
          </w:p>
          <w:p w14:paraId="19EEE9F1" w14:textId="16396659" w:rsidR="00363027" w:rsidRPr="00631EAF" w:rsidRDefault="00065A9E" w:rsidP="00363027">
            <w:pPr>
              <w:spacing w:after="120"/>
              <w:ind w:left="57"/>
              <w:jc w:val="left"/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24766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027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363027" w:rsidRPr="00631EAF">
              <w:rPr>
                <w:b/>
                <w:bCs/>
                <w:szCs w:val="20"/>
              </w:rPr>
              <w:t xml:space="preserve">  </w:t>
            </w:r>
            <w:r w:rsidR="00363027" w:rsidRPr="00631EAF">
              <w:rPr>
                <w:i/>
                <w:iCs/>
                <w:szCs w:val="20"/>
              </w:rPr>
              <w:t>Utilise correctement un emploi du temps ou calendrier</w:t>
            </w:r>
          </w:p>
        </w:tc>
        <w:tc>
          <w:tcPr>
            <w:tcW w:w="2238" w:type="pct"/>
          </w:tcPr>
          <w:p w14:paraId="7D919019" w14:textId="77777777" w:rsidR="00363027" w:rsidRPr="00631EAF" w:rsidRDefault="00363027" w:rsidP="00363027">
            <w:pPr>
              <w:jc w:val="center"/>
            </w:pPr>
          </w:p>
        </w:tc>
      </w:tr>
      <w:tr w:rsidR="00F85B6E" w:rsidRPr="00631EAF" w14:paraId="036E4DFC" w14:textId="77777777" w:rsidTr="00F85B6E">
        <w:tc>
          <w:tcPr>
            <w:tcW w:w="5000" w:type="pct"/>
            <w:gridSpan w:val="2"/>
            <w:shd w:val="clear" w:color="auto" w:fill="C5E0B3" w:themeFill="accent6" w:themeFillTint="66"/>
          </w:tcPr>
          <w:p w14:paraId="5712B31D" w14:textId="3AC78F17" w:rsidR="00F85B6E" w:rsidRPr="00AD43D3" w:rsidRDefault="00F85B6E" w:rsidP="00D13B35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AD43D3">
              <w:rPr>
                <w:rFonts w:eastAsia="Arial" w:cs="Arial"/>
                <w:bCs/>
                <w:color w:val="000000"/>
                <w:sz w:val="26"/>
                <w:szCs w:val="26"/>
                <w:lang w:eastAsia="fr-FR"/>
              </w:rPr>
              <w:lastRenderedPageBreak/>
              <w:t>Comprendre, s’exprimer en utilisant les langages des arts et du corps</w:t>
            </w:r>
          </w:p>
        </w:tc>
      </w:tr>
      <w:tr w:rsidR="00F85B6E" w:rsidRPr="00631EAF" w14:paraId="397971CC" w14:textId="77777777" w:rsidTr="005B76B6">
        <w:trPr>
          <w:trHeight w:val="218"/>
        </w:trPr>
        <w:tc>
          <w:tcPr>
            <w:tcW w:w="5000" w:type="pct"/>
            <w:gridSpan w:val="2"/>
            <w:shd w:val="clear" w:color="auto" w:fill="auto"/>
          </w:tcPr>
          <w:p w14:paraId="031E38E6" w14:textId="77777777" w:rsidR="00F85B6E" w:rsidRPr="00AD43D3" w:rsidRDefault="00F85B6E" w:rsidP="00A57C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D43D3">
              <w:rPr>
                <w:sz w:val="22"/>
                <w:szCs w:val="22"/>
              </w:rPr>
              <w:t>S’EXPRIMER PAR DES ACTIVITES PHYSIQUES, SPORTIVES OU ARTISTIQUES, IMPLIQUANT LE CORPS</w:t>
            </w:r>
          </w:p>
        </w:tc>
      </w:tr>
      <w:tr w:rsidR="00F85B6E" w:rsidRPr="00631EAF" w14:paraId="32778FE7" w14:textId="77777777" w:rsidTr="00A57CD9">
        <w:trPr>
          <w:trHeight w:val="165"/>
        </w:trPr>
        <w:tc>
          <w:tcPr>
            <w:tcW w:w="2762" w:type="pct"/>
            <w:vAlign w:val="center"/>
          </w:tcPr>
          <w:p w14:paraId="54F0B434" w14:textId="32DE973C" w:rsidR="00F85B6E" w:rsidRPr="00631EAF" w:rsidRDefault="00F85B6E" w:rsidP="00A57CD9">
            <w:pPr>
              <w:ind w:left="57"/>
              <w:jc w:val="center"/>
              <w:rPr>
                <w:i/>
                <w:iCs/>
                <w:szCs w:val="20"/>
              </w:rPr>
            </w:pPr>
            <w:r w:rsidRPr="00631EAF">
              <w:rPr>
                <w:b/>
                <w:bCs/>
              </w:rPr>
              <w:t>L’élève</w:t>
            </w:r>
            <w:r w:rsidRPr="00631EAF">
              <w:t xml:space="preserve"> </w:t>
            </w:r>
            <w:r w:rsidRPr="00631EAF">
              <w:rPr>
                <w:sz w:val="16"/>
                <w:szCs w:val="20"/>
              </w:rPr>
              <w:t>(à cocher)</w:t>
            </w:r>
            <w:r w:rsidRPr="00631EAF">
              <w:rPr>
                <w:rFonts w:ascii="Calibri" w:hAnsi="Calibri" w:cs="Calibri"/>
                <w:sz w:val="16"/>
                <w:szCs w:val="20"/>
              </w:rPr>
              <w:t> </w:t>
            </w:r>
            <w:r w:rsidRPr="00631EAF">
              <w:rPr>
                <w:b/>
                <w:bCs/>
              </w:rPr>
              <w:t>:</w:t>
            </w:r>
          </w:p>
        </w:tc>
        <w:tc>
          <w:tcPr>
            <w:tcW w:w="2238" w:type="pct"/>
            <w:vAlign w:val="center"/>
          </w:tcPr>
          <w:p w14:paraId="313DFF4A" w14:textId="018E4B12" w:rsidR="00F85B6E" w:rsidRPr="00AD43D3" w:rsidRDefault="00F85B6E" w:rsidP="00F85B6E">
            <w:pPr>
              <w:jc w:val="center"/>
              <w:rPr>
                <w:b/>
                <w:bCs/>
                <w:szCs w:val="20"/>
              </w:rPr>
            </w:pPr>
            <w:r w:rsidRPr="00AD43D3">
              <w:rPr>
                <w:b/>
                <w:bCs/>
                <w:szCs w:val="20"/>
              </w:rPr>
              <w:t>Obstacles à l’apprentissage :</w:t>
            </w:r>
          </w:p>
        </w:tc>
      </w:tr>
      <w:tr w:rsidR="00F85B6E" w:rsidRPr="00631EAF" w14:paraId="5AEA3F0C" w14:textId="77777777" w:rsidTr="003F377E">
        <w:tc>
          <w:tcPr>
            <w:tcW w:w="2762" w:type="pct"/>
          </w:tcPr>
          <w:p w14:paraId="22F7A3A2" w14:textId="64EFA04A" w:rsidR="00F85B6E" w:rsidRPr="00631EAF" w:rsidRDefault="00065A9E" w:rsidP="00F85B6E">
            <w:pPr>
              <w:spacing w:before="120"/>
              <w:ind w:left="57"/>
              <w:jc w:val="left"/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</w:pPr>
            <w:sdt>
              <w:sdtPr>
                <w:rPr>
                  <w:rFonts w:eastAsia="Arial" w:cs="Arial"/>
                  <w:b/>
                  <w:bCs/>
                  <w:color w:val="000000"/>
                  <w:szCs w:val="20"/>
                  <w:lang w:eastAsia="fr-FR"/>
                </w:rPr>
                <w:id w:val="151626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B6E"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F85B6E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 Mobilise ses ressources pour produire des efforts à des intensités variables</w:t>
            </w:r>
            <w:r w:rsidR="00F85B6E" w:rsidRPr="00631EAF">
              <w:rPr>
                <w:szCs w:val="20"/>
              </w:rPr>
              <w:t xml:space="preserve"> </w:t>
            </w:r>
          </w:p>
          <w:p w14:paraId="114D4DCE" w14:textId="77777777" w:rsidR="00F85B6E" w:rsidRPr="00631EAF" w:rsidRDefault="00065A9E" w:rsidP="00F85B6E">
            <w:pPr>
              <w:ind w:left="57"/>
              <w:jc w:val="left"/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</w:pPr>
            <w:sdt>
              <w:sdtPr>
                <w:rPr>
                  <w:b/>
                  <w:bCs/>
                  <w:color w:val="000000"/>
                  <w:szCs w:val="20"/>
                  <w:lang w:eastAsia="fr-FR"/>
                </w:rPr>
                <w:id w:val="4704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B6E"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F85B6E" w:rsidRPr="00631EAF">
              <w:rPr>
                <w:i/>
                <w:iCs/>
                <w:color w:val="000000"/>
                <w:szCs w:val="20"/>
                <w:lang w:eastAsia="fr-FR"/>
              </w:rPr>
              <w:t xml:space="preserve">  R</w:t>
            </w:r>
            <w:r w:rsidR="00F85B6E" w:rsidRPr="00631EAF">
              <w:rPr>
                <w:i/>
                <w:iCs/>
                <w:szCs w:val="20"/>
              </w:rPr>
              <w:t>especte les règles de sécurité édictées par l’enseignant</w:t>
            </w:r>
          </w:p>
          <w:p w14:paraId="66BF44DA" w14:textId="77777777" w:rsidR="0094039E" w:rsidRPr="00631EAF" w:rsidRDefault="00065A9E" w:rsidP="006E65F6">
            <w:pPr>
              <w:ind w:left="57"/>
              <w:jc w:val="left"/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</w:pPr>
            <w:sdt>
              <w:sdtPr>
                <w:rPr>
                  <w:rFonts w:eastAsia="Arial" w:cs="Arial"/>
                  <w:b/>
                  <w:bCs/>
                  <w:color w:val="000000"/>
                  <w:szCs w:val="20"/>
                  <w:lang w:eastAsia="fr-FR"/>
                </w:rPr>
                <w:id w:val="-99749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B6E"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F85B6E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 S’engage dans des situations d’expression personnell</w:t>
            </w:r>
            <w:r w:rsidR="0094039E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e</w:t>
            </w:r>
          </w:p>
          <w:p w14:paraId="0332ABE0" w14:textId="263DAE0A" w:rsidR="00F85B6E" w:rsidRPr="00631EAF" w:rsidRDefault="00065A9E" w:rsidP="006E65F6">
            <w:pPr>
              <w:spacing w:after="120"/>
              <w:ind w:left="57"/>
              <w:jc w:val="left"/>
              <w:rPr>
                <w:i/>
                <w:iCs/>
                <w:szCs w:val="20"/>
              </w:rPr>
            </w:pPr>
            <w:sdt>
              <w:sdtPr>
                <w:rPr>
                  <w:rFonts w:eastAsia="Arial" w:cs="Arial"/>
                  <w:b/>
                  <w:bCs/>
                  <w:color w:val="000000"/>
                  <w:szCs w:val="20"/>
                  <w:lang w:eastAsia="fr-FR"/>
                </w:rPr>
                <w:id w:val="193176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39E"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94039E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 A</w:t>
            </w:r>
            <w:r w:rsidR="00F85B6E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ccept</w:t>
            </w:r>
            <w:r w:rsidR="0094039E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e</w:t>
            </w:r>
            <w:r w:rsidR="00F85B6E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l’opposition et la coopération</w:t>
            </w:r>
          </w:p>
        </w:tc>
        <w:tc>
          <w:tcPr>
            <w:tcW w:w="2238" w:type="pct"/>
          </w:tcPr>
          <w:p w14:paraId="49F86FEA" w14:textId="77777777" w:rsidR="00F85B6E" w:rsidRPr="00631EAF" w:rsidRDefault="00F85B6E" w:rsidP="00F85B6E">
            <w:pPr>
              <w:jc w:val="center"/>
            </w:pPr>
          </w:p>
        </w:tc>
      </w:tr>
      <w:tr w:rsidR="00F85B6E" w:rsidRPr="00631EAF" w14:paraId="3622F884" w14:textId="77777777" w:rsidTr="00A57CD9">
        <w:tc>
          <w:tcPr>
            <w:tcW w:w="5000" w:type="pct"/>
            <w:gridSpan w:val="2"/>
            <w:shd w:val="clear" w:color="auto" w:fill="auto"/>
          </w:tcPr>
          <w:p w14:paraId="712867CC" w14:textId="21EEEBBA" w:rsidR="00F85B6E" w:rsidRPr="00D13B35" w:rsidRDefault="00F85B6E" w:rsidP="00F85B6E">
            <w:pPr>
              <w:jc w:val="center"/>
              <w:rPr>
                <w:sz w:val="22"/>
                <w:szCs w:val="22"/>
              </w:rPr>
            </w:pPr>
            <w:r w:rsidRPr="00D13B35">
              <w:rPr>
                <w:rFonts w:cs="Arial"/>
                <w:sz w:val="22"/>
                <w:szCs w:val="22"/>
              </w:rPr>
              <w:t>PRATIQUER ET COMPRENDRE LES LANGAGES ARTISTIQUES</w:t>
            </w:r>
          </w:p>
        </w:tc>
      </w:tr>
      <w:tr w:rsidR="00F85B6E" w:rsidRPr="00631EAF" w14:paraId="5EE50B39" w14:textId="77777777" w:rsidTr="003F377E">
        <w:tc>
          <w:tcPr>
            <w:tcW w:w="2762" w:type="pct"/>
          </w:tcPr>
          <w:p w14:paraId="03135FD8" w14:textId="5B5FA828" w:rsidR="00F85B6E" w:rsidRPr="00631EAF" w:rsidRDefault="00065A9E" w:rsidP="00F85B6E">
            <w:pPr>
              <w:spacing w:before="120"/>
              <w:ind w:left="57" w:right="794"/>
              <w:jc w:val="left"/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</w:pPr>
            <w:sdt>
              <w:sdtPr>
                <w:rPr>
                  <w:rFonts w:eastAsia="Arial" w:cs="Arial"/>
                  <w:b/>
                  <w:bCs/>
                  <w:color w:val="000000"/>
                  <w:szCs w:val="20"/>
                  <w:lang w:eastAsia="fr-FR"/>
                </w:rPr>
                <w:id w:val="-104452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B6E"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F85B6E" w:rsidRPr="00631EAF">
              <w:rPr>
                <w:rFonts w:eastAsia="Arial" w:cs="Arial"/>
                <w:b/>
                <w:bCs/>
                <w:color w:val="000000"/>
                <w:szCs w:val="20"/>
                <w:lang w:eastAsia="fr-FR"/>
              </w:rPr>
              <w:t xml:space="preserve">  </w:t>
            </w:r>
            <w:r w:rsidR="00F85B6E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Mène à terme une production individuelle dans le cadre d’un projet</w:t>
            </w:r>
          </w:p>
          <w:p w14:paraId="76A4C015" w14:textId="19509266" w:rsidR="00F85B6E" w:rsidRPr="00631EAF" w:rsidRDefault="00065A9E" w:rsidP="006E65F6">
            <w:pPr>
              <w:spacing w:after="120"/>
              <w:ind w:left="57"/>
              <w:jc w:val="left"/>
              <w:rPr>
                <w:i/>
                <w:iCs/>
                <w:szCs w:val="20"/>
              </w:rPr>
            </w:pPr>
            <w:sdt>
              <w:sdtPr>
                <w:rPr>
                  <w:rFonts w:eastAsia="Arial" w:cs="Arial"/>
                  <w:b/>
                  <w:bCs/>
                  <w:color w:val="000000"/>
                  <w:szCs w:val="20"/>
                  <w:lang w:eastAsia="fr-FR"/>
                </w:rPr>
                <w:id w:val="152089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B6E"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F85B6E" w:rsidRPr="00631EAF">
              <w:rPr>
                <w:rFonts w:eastAsia="Arial" w:cs="Arial"/>
                <w:b/>
                <w:bCs/>
                <w:i/>
                <w:iCs/>
                <w:color w:val="000000"/>
                <w:szCs w:val="20"/>
                <w:lang w:eastAsia="fr-FR"/>
              </w:rPr>
              <w:t xml:space="preserve">  </w:t>
            </w:r>
            <w:r w:rsidR="00F85B6E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Manifeste son intérêt pour la rencontre directe avec des œuvres</w:t>
            </w:r>
          </w:p>
        </w:tc>
        <w:tc>
          <w:tcPr>
            <w:tcW w:w="2238" w:type="pct"/>
          </w:tcPr>
          <w:p w14:paraId="2969E78E" w14:textId="77777777" w:rsidR="00F85B6E" w:rsidRPr="00631EAF" w:rsidRDefault="00F85B6E" w:rsidP="00F85B6E">
            <w:pPr>
              <w:jc w:val="center"/>
            </w:pPr>
          </w:p>
        </w:tc>
      </w:tr>
    </w:tbl>
    <w:p w14:paraId="6AD948A6" w14:textId="28A0FBD0" w:rsidR="00117E3E" w:rsidRDefault="00117E3E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A43BEAC" w14:textId="4D56CCF1" w:rsidR="00117E3E" w:rsidRDefault="00117E3E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5595792" w14:textId="77777777" w:rsidR="00E67289" w:rsidRDefault="00E67289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DDBCDEB" w14:textId="3FBF33E9" w:rsidR="00E67289" w:rsidRDefault="00E67289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9402850" w14:textId="659EE2A7" w:rsidR="00E67289" w:rsidRDefault="00E67289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Grilledutableau"/>
        <w:tblpPr w:leftFromText="142" w:rightFromText="284" w:vertAnchor="text" w:tblpY="1"/>
        <w:tblOverlap w:val="never"/>
        <w:tblW w:w="5149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02"/>
        <w:gridCol w:w="4783"/>
      </w:tblGrid>
      <w:tr w:rsidR="001602FF" w:rsidRPr="00631EAF" w14:paraId="2E5C1A99" w14:textId="77777777" w:rsidTr="001602FF">
        <w:trPr>
          <w:trHeight w:val="218"/>
        </w:trPr>
        <w:tc>
          <w:tcPr>
            <w:tcW w:w="5000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8D08D" w:themeFill="accent6" w:themeFillTint="99"/>
          </w:tcPr>
          <w:p w14:paraId="6EC24849" w14:textId="40FA3D07" w:rsidR="001602FF" w:rsidRPr="00D13B35" w:rsidRDefault="001602FF" w:rsidP="00D13B3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D13B35">
              <w:rPr>
                <w:rFonts w:eastAsia="Arial" w:cs="Arial"/>
                <w:b/>
                <w:color w:val="000000"/>
                <w:sz w:val="28"/>
                <w:szCs w:val="28"/>
                <w:lang w:eastAsia="fr-FR"/>
              </w:rPr>
              <w:t>Domaine 2 : Les méthodes et outils pour apprendre</w:t>
            </w:r>
          </w:p>
        </w:tc>
      </w:tr>
      <w:tr w:rsidR="006F7398" w:rsidRPr="00631EAF" w14:paraId="407CEA92" w14:textId="77777777" w:rsidTr="001602FF">
        <w:trPr>
          <w:trHeight w:val="218"/>
        </w:trPr>
        <w:tc>
          <w:tcPr>
            <w:tcW w:w="5000" w:type="pct"/>
            <w:gridSpan w:val="2"/>
            <w:tcBorders>
              <w:top w:val="double" w:sz="12" w:space="0" w:color="auto"/>
            </w:tcBorders>
            <w:shd w:val="clear" w:color="auto" w:fill="auto"/>
          </w:tcPr>
          <w:p w14:paraId="74B435B2" w14:textId="05DF4829" w:rsidR="006F7398" w:rsidRPr="00D13B35" w:rsidRDefault="00041487" w:rsidP="00EA2474">
            <w:pPr>
              <w:jc w:val="center"/>
              <w:rPr>
                <w:sz w:val="22"/>
                <w:szCs w:val="22"/>
              </w:rPr>
            </w:pPr>
            <w:bookmarkStart w:id="2" w:name="_Hlk176879043"/>
            <w:r w:rsidRPr="00D13B35">
              <w:rPr>
                <w:sz w:val="22"/>
                <w:szCs w:val="22"/>
              </w:rPr>
              <w:t>ORGANISER SON TRAVAIL PERSONNEL</w:t>
            </w:r>
          </w:p>
        </w:tc>
      </w:tr>
      <w:tr w:rsidR="00E65463" w:rsidRPr="00631EAF" w14:paraId="439295E5" w14:textId="77777777" w:rsidTr="00B42076">
        <w:trPr>
          <w:trHeight w:val="218"/>
        </w:trPr>
        <w:tc>
          <w:tcPr>
            <w:tcW w:w="2762" w:type="pct"/>
            <w:shd w:val="clear" w:color="auto" w:fill="auto"/>
            <w:vAlign w:val="center"/>
          </w:tcPr>
          <w:p w14:paraId="0FECA415" w14:textId="18E145A3" w:rsidR="00E65463" w:rsidRPr="00631EAF" w:rsidRDefault="00E65463" w:rsidP="00E65463">
            <w:pPr>
              <w:jc w:val="center"/>
              <w:rPr>
                <w:b/>
                <w:bCs/>
                <w:sz w:val="23"/>
                <w:szCs w:val="23"/>
              </w:rPr>
            </w:pPr>
            <w:r w:rsidRPr="00631EAF">
              <w:rPr>
                <w:b/>
                <w:bCs/>
              </w:rPr>
              <w:t>L’élève</w:t>
            </w:r>
            <w:r w:rsidRPr="00631EAF">
              <w:t xml:space="preserve"> </w:t>
            </w:r>
            <w:r w:rsidRPr="00631EAF">
              <w:rPr>
                <w:sz w:val="16"/>
                <w:szCs w:val="20"/>
              </w:rPr>
              <w:t>(à cocher)</w:t>
            </w:r>
            <w:r w:rsidRPr="00631EAF">
              <w:rPr>
                <w:rFonts w:ascii="Calibri" w:hAnsi="Calibri" w:cs="Calibri"/>
                <w:sz w:val="16"/>
                <w:szCs w:val="20"/>
              </w:rPr>
              <w:t> </w:t>
            </w:r>
            <w:r w:rsidRPr="00631EAF">
              <w:rPr>
                <w:b/>
                <w:bCs/>
              </w:rPr>
              <w:t>:</w:t>
            </w:r>
          </w:p>
        </w:tc>
        <w:tc>
          <w:tcPr>
            <w:tcW w:w="2238" w:type="pct"/>
            <w:shd w:val="clear" w:color="auto" w:fill="auto"/>
            <w:vAlign w:val="center"/>
          </w:tcPr>
          <w:p w14:paraId="42E0C281" w14:textId="4E76EE00" w:rsidR="00E65463" w:rsidRPr="00D13B35" w:rsidRDefault="00E65463" w:rsidP="00631EAF">
            <w:pPr>
              <w:jc w:val="center"/>
              <w:rPr>
                <w:b/>
                <w:bCs/>
                <w:szCs w:val="20"/>
              </w:rPr>
            </w:pPr>
            <w:r w:rsidRPr="00D13B35">
              <w:rPr>
                <w:b/>
                <w:bCs/>
                <w:szCs w:val="20"/>
              </w:rPr>
              <w:t xml:space="preserve">Obstacles à </w:t>
            </w:r>
            <w:r w:rsidR="00631EAF" w:rsidRPr="00D13B35">
              <w:rPr>
                <w:b/>
                <w:bCs/>
                <w:szCs w:val="20"/>
              </w:rPr>
              <w:t>l’apprentissage :</w:t>
            </w:r>
          </w:p>
        </w:tc>
      </w:tr>
      <w:tr w:rsidR="00E65463" w:rsidRPr="00631EAF" w14:paraId="1675DF0A" w14:textId="77777777" w:rsidTr="008A21DA">
        <w:tc>
          <w:tcPr>
            <w:tcW w:w="2762" w:type="pct"/>
          </w:tcPr>
          <w:p w14:paraId="7DC4D12A" w14:textId="744A6844" w:rsidR="00E65463" w:rsidRPr="00631EAF" w:rsidRDefault="00065A9E" w:rsidP="00D13B35">
            <w:pPr>
              <w:spacing w:before="120"/>
              <w:ind w:left="57"/>
              <w:jc w:val="left"/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</w:pPr>
            <w:sdt>
              <w:sdtPr>
                <w:rPr>
                  <w:b/>
                  <w:bCs/>
                  <w:szCs w:val="20"/>
                </w:rPr>
                <w:id w:val="167129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79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E65463" w:rsidRPr="00631EAF">
              <w:rPr>
                <w:b/>
                <w:bCs/>
                <w:szCs w:val="20"/>
              </w:rPr>
              <w:t xml:space="preserve"> </w:t>
            </w:r>
            <w:r w:rsidR="00E65463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P</w:t>
            </w:r>
            <w:r w:rsidR="00E65463" w:rsidRPr="00631EAF">
              <w:rPr>
                <w:i/>
                <w:iCs/>
                <w:color w:val="000000"/>
                <w:szCs w:val="20"/>
                <w:lang w:eastAsia="fr-FR"/>
              </w:rPr>
              <w:t>résente son travail avec soin</w:t>
            </w:r>
            <w:r w:rsidR="00E65463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</w:t>
            </w:r>
          </w:p>
          <w:p w14:paraId="0E12E2DD" w14:textId="61B1F28F" w:rsidR="00E65463" w:rsidRPr="00631EAF" w:rsidRDefault="00E65463" w:rsidP="00B82979">
            <w:pPr>
              <w:ind w:left="57"/>
              <w:jc w:val="left"/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</w:pPr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Organise </w:t>
            </w:r>
            <w:r w:rsidRPr="00631EAF">
              <w:rPr>
                <w:i/>
                <w:iCs/>
                <w:szCs w:val="20"/>
              </w:rPr>
              <w:t xml:space="preserve">    </w:t>
            </w:r>
            <w:sdt>
              <w:sdtPr>
                <w:rPr>
                  <w:b/>
                  <w:bCs/>
                  <w:szCs w:val="20"/>
                </w:rPr>
                <w:id w:val="-182896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rPr>
                <w:szCs w:val="20"/>
              </w:rPr>
              <w:t xml:space="preserve">  </w:t>
            </w:r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son travail </w:t>
            </w:r>
            <w:r w:rsidRPr="00631EAF">
              <w:rPr>
                <w:i/>
                <w:iCs/>
                <w:szCs w:val="20"/>
              </w:rPr>
              <w:t xml:space="preserve">    </w:t>
            </w:r>
            <w:sdt>
              <w:sdtPr>
                <w:rPr>
                  <w:b/>
                  <w:bCs/>
                  <w:szCs w:val="20"/>
                </w:rPr>
                <w:id w:val="163028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rPr>
                <w:szCs w:val="20"/>
              </w:rPr>
              <w:t xml:space="preserve">  </w:t>
            </w:r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ses affaires</w:t>
            </w:r>
          </w:p>
          <w:p w14:paraId="4FAD2C4A" w14:textId="77777777" w:rsidR="006E65F6" w:rsidRPr="00631EAF" w:rsidRDefault="006E65F6" w:rsidP="00B82979">
            <w:pPr>
              <w:ind w:left="57"/>
              <w:jc w:val="left"/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</w:pPr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S’engage seul dans la tâche</w:t>
            </w:r>
            <w:r w:rsidRPr="00631EAF">
              <w:rPr>
                <w:rFonts w:ascii="Calibri" w:eastAsia="Arial" w:hAnsi="Calibri" w:cs="Calibri"/>
                <w:i/>
                <w:iCs/>
                <w:color w:val="000000"/>
                <w:szCs w:val="20"/>
                <w:lang w:eastAsia="fr-FR"/>
              </w:rPr>
              <w:t> </w:t>
            </w:r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:</w:t>
            </w:r>
          </w:p>
          <w:p w14:paraId="62761854" w14:textId="62E7226D" w:rsidR="006E65F6" w:rsidRPr="00631EAF" w:rsidRDefault="006E65F6" w:rsidP="00B82979">
            <w:pPr>
              <w:ind w:left="57"/>
              <w:jc w:val="left"/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</w:pPr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  </w:t>
            </w:r>
            <w:r w:rsidRPr="00631EAF">
              <w:rPr>
                <w:b/>
                <w:bCs/>
                <w:szCs w:val="20"/>
              </w:rPr>
              <w:t xml:space="preserve"> </w:t>
            </w:r>
            <w:sdt>
              <w:sdtPr>
                <w:rPr>
                  <w:b/>
                  <w:bCs/>
                  <w:szCs w:val="20"/>
                </w:rPr>
                <w:id w:val="167784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rPr>
                <w:i/>
                <w:iCs/>
                <w:szCs w:val="20"/>
              </w:rPr>
              <w:t xml:space="preserve"> </w:t>
            </w:r>
            <w:r w:rsidRPr="00631EAF">
              <w:rPr>
                <w:szCs w:val="20"/>
              </w:rPr>
              <w:t xml:space="preserve"> </w:t>
            </w:r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oui      </w:t>
            </w:r>
            <w:sdt>
              <w:sdtPr>
                <w:rPr>
                  <w:rFonts w:eastAsia="Arial" w:cs="Arial"/>
                  <w:b/>
                  <w:bCs/>
                  <w:color w:val="000000"/>
                  <w:szCs w:val="20"/>
                  <w:lang w:eastAsia="fr-FR"/>
                </w:rPr>
                <w:id w:val="-179682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 parfois      </w:t>
            </w:r>
            <w:sdt>
              <w:sdtPr>
                <w:rPr>
                  <w:b/>
                  <w:bCs/>
                  <w:szCs w:val="20"/>
                </w:rPr>
                <w:id w:val="-12870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rPr>
                <w:i/>
                <w:iCs/>
                <w:szCs w:val="20"/>
              </w:rPr>
              <w:t xml:space="preserve"> </w:t>
            </w:r>
            <w:r w:rsidRPr="00631EAF">
              <w:rPr>
                <w:szCs w:val="20"/>
              </w:rPr>
              <w:t xml:space="preserve"> souvent     </w:t>
            </w:r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</w:t>
            </w:r>
            <w:sdt>
              <w:sdtPr>
                <w:rPr>
                  <w:rFonts w:eastAsia="Arial" w:cs="Arial"/>
                  <w:b/>
                  <w:bCs/>
                  <w:color w:val="000000"/>
                  <w:szCs w:val="20"/>
                  <w:lang w:eastAsia="fr-FR"/>
                </w:rPr>
                <w:id w:val="79409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 Non</w:t>
            </w:r>
          </w:p>
          <w:p w14:paraId="646E1EE8" w14:textId="4AC6F316" w:rsidR="00E65463" w:rsidRPr="00631EAF" w:rsidRDefault="00B82979" w:rsidP="00D13B35">
            <w:pPr>
              <w:spacing w:after="120"/>
              <w:ind w:left="57"/>
              <w:jc w:val="left"/>
            </w:pPr>
            <w:r w:rsidRPr="00631EAF">
              <w:rPr>
                <w:i/>
                <w:iCs/>
                <w:szCs w:val="20"/>
              </w:rPr>
              <w:t>Mène</w:t>
            </w:r>
            <w:r w:rsidR="00E65463" w:rsidRPr="00631EAF">
              <w:rPr>
                <w:i/>
                <w:iCs/>
                <w:szCs w:val="20"/>
              </w:rPr>
              <w:t xml:space="preserve"> une tâche simple à son terme</w:t>
            </w:r>
            <w:r w:rsidRPr="00631EAF">
              <w:rPr>
                <w:i/>
                <w:iCs/>
                <w:szCs w:val="20"/>
              </w:rPr>
              <w:t xml:space="preserve"> </w:t>
            </w:r>
            <w:r w:rsidR="00E65463" w:rsidRPr="00631EAF">
              <w:rPr>
                <w:i/>
                <w:iCs/>
                <w:szCs w:val="20"/>
              </w:rPr>
              <w:t xml:space="preserve">  </w:t>
            </w:r>
            <w:sdt>
              <w:sdtPr>
                <w:rPr>
                  <w:b/>
                  <w:bCs/>
                  <w:szCs w:val="20"/>
                </w:rPr>
                <w:id w:val="204787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5F6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E65463" w:rsidRPr="00631EAF">
              <w:rPr>
                <w:i/>
                <w:iCs/>
                <w:szCs w:val="20"/>
              </w:rPr>
              <w:t xml:space="preserve"> </w:t>
            </w:r>
            <w:r w:rsidR="00E65463" w:rsidRPr="00631EAF">
              <w:rPr>
                <w:szCs w:val="20"/>
              </w:rPr>
              <w:t xml:space="preserve"> </w:t>
            </w:r>
            <w:r w:rsidR="00E65463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Seul</w:t>
            </w:r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 </w:t>
            </w:r>
            <w:sdt>
              <w:sdtPr>
                <w:rPr>
                  <w:rFonts w:eastAsia="Arial" w:cs="Arial"/>
                  <w:b/>
                  <w:bCs/>
                  <w:color w:val="000000"/>
                  <w:szCs w:val="20"/>
                  <w:lang w:eastAsia="fr-FR"/>
                </w:rPr>
                <w:id w:val="3139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</w:t>
            </w:r>
            <w:r w:rsidR="00E65463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Avec aide</w:t>
            </w:r>
          </w:p>
        </w:tc>
        <w:tc>
          <w:tcPr>
            <w:tcW w:w="2238" w:type="pct"/>
          </w:tcPr>
          <w:p w14:paraId="6FA48B03" w14:textId="77777777" w:rsidR="00E65463" w:rsidRPr="00631EAF" w:rsidRDefault="00E65463" w:rsidP="00E65463">
            <w:pPr>
              <w:jc w:val="center"/>
            </w:pPr>
          </w:p>
        </w:tc>
      </w:tr>
      <w:tr w:rsidR="00E65463" w:rsidRPr="00631EAF" w14:paraId="149B9A9B" w14:textId="77777777" w:rsidTr="008A21DA">
        <w:tc>
          <w:tcPr>
            <w:tcW w:w="5000" w:type="pct"/>
            <w:gridSpan w:val="2"/>
            <w:shd w:val="clear" w:color="auto" w:fill="auto"/>
            <w:vAlign w:val="center"/>
          </w:tcPr>
          <w:p w14:paraId="42FA3A4E" w14:textId="6C8F6EC0" w:rsidR="00E65463" w:rsidRPr="00D13B35" w:rsidRDefault="00E65463" w:rsidP="00E65463">
            <w:pPr>
              <w:jc w:val="center"/>
              <w:rPr>
                <w:sz w:val="23"/>
                <w:szCs w:val="23"/>
              </w:rPr>
            </w:pPr>
            <w:r w:rsidRPr="00D13B35">
              <w:rPr>
                <w:rFonts w:cs="Arial"/>
                <w:sz w:val="22"/>
                <w:szCs w:val="22"/>
              </w:rPr>
              <w:t>COOPERER AVEC DES PAIRS</w:t>
            </w:r>
          </w:p>
        </w:tc>
      </w:tr>
      <w:tr w:rsidR="00E65463" w:rsidRPr="00631EAF" w14:paraId="04971567" w14:textId="77777777" w:rsidTr="00B82979">
        <w:trPr>
          <w:trHeight w:val="775"/>
        </w:trPr>
        <w:tc>
          <w:tcPr>
            <w:tcW w:w="2762" w:type="pct"/>
          </w:tcPr>
          <w:p w14:paraId="3086DEBD" w14:textId="411BC389" w:rsidR="00E65463" w:rsidRPr="00631EAF" w:rsidRDefault="00065A9E" w:rsidP="001602FF">
            <w:pPr>
              <w:spacing w:before="120"/>
              <w:ind w:left="57"/>
              <w:jc w:val="left"/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</w:pPr>
            <w:sdt>
              <w:sdtPr>
                <w:rPr>
                  <w:rFonts w:eastAsia="Arial" w:cs="Arial"/>
                  <w:b/>
                  <w:bCs/>
                  <w:color w:val="000000"/>
                  <w:szCs w:val="20"/>
                  <w:lang w:eastAsia="fr-FR"/>
                </w:rPr>
                <w:id w:val="-189711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79"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B82979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 </w:t>
            </w:r>
            <w:r w:rsidR="00E65463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Accepte ses erreurs     </w:t>
            </w:r>
            <w:r w:rsidR="00B82979" w:rsidRPr="00631EAF">
              <w:rPr>
                <w:rFonts w:eastAsia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eastAsia="Arial"/>
                  <w:b/>
                  <w:bCs/>
                  <w:szCs w:val="20"/>
                  <w:lang w:eastAsia="fr-FR"/>
                </w:rPr>
                <w:id w:val="26936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79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  <w:lang w:eastAsia="fr-FR"/>
                  </w:rPr>
                  <w:t>☐</w:t>
                </w:r>
              </w:sdtContent>
            </w:sdt>
            <w:r w:rsidR="00B82979" w:rsidRPr="00631EAF">
              <w:rPr>
                <w:rFonts w:eastAsia="Arial"/>
                <w:szCs w:val="20"/>
                <w:lang w:eastAsia="fr-FR"/>
              </w:rPr>
              <w:t xml:space="preserve"> </w:t>
            </w:r>
            <w:r w:rsidR="00E65463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Tire profit de ses erreurs</w:t>
            </w:r>
          </w:p>
          <w:p w14:paraId="411BB581" w14:textId="7A75545A" w:rsidR="00E65463" w:rsidRPr="00631EAF" w:rsidRDefault="00065A9E" w:rsidP="001602FF">
            <w:pPr>
              <w:ind w:left="57"/>
              <w:jc w:val="left"/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</w:pPr>
            <w:sdt>
              <w:sdtPr>
                <w:rPr>
                  <w:rFonts w:eastAsia="Arial" w:cs="Arial"/>
                  <w:b/>
                  <w:bCs/>
                  <w:color w:val="000000"/>
                  <w:szCs w:val="20"/>
                  <w:lang w:eastAsia="fr-FR"/>
                </w:rPr>
                <w:id w:val="179864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79"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B82979" w:rsidRPr="00631EAF">
              <w:rPr>
                <w:rFonts w:eastAsia="Arial" w:cs="Arial"/>
                <w:b/>
                <w:bCs/>
                <w:color w:val="000000"/>
                <w:szCs w:val="20"/>
                <w:lang w:eastAsia="fr-FR"/>
              </w:rPr>
              <w:t xml:space="preserve">  </w:t>
            </w:r>
            <w:r w:rsidR="00E65463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Travaille en groupe</w:t>
            </w:r>
          </w:p>
          <w:p w14:paraId="58233FB0" w14:textId="7CDD9247" w:rsidR="00E65463" w:rsidRPr="00631EAF" w:rsidRDefault="00065A9E" w:rsidP="001602FF">
            <w:pPr>
              <w:spacing w:after="120"/>
              <w:ind w:left="57"/>
              <w:jc w:val="left"/>
              <w:rPr>
                <w:sz w:val="22"/>
                <w:szCs w:val="28"/>
              </w:rPr>
            </w:pPr>
            <w:sdt>
              <w:sdtPr>
                <w:rPr>
                  <w:rFonts w:eastAsia="Arial" w:cs="Arial"/>
                  <w:b/>
                  <w:bCs/>
                  <w:color w:val="000000"/>
                  <w:szCs w:val="20"/>
                  <w:lang w:eastAsia="fr-FR"/>
                </w:rPr>
                <w:id w:val="199698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79"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B82979" w:rsidRPr="00631EAF">
              <w:rPr>
                <w:rFonts w:eastAsia="Arial" w:cs="Arial"/>
                <w:b/>
                <w:bCs/>
                <w:color w:val="000000"/>
                <w:szCs w:val="20"/>
                <w:lang w:eastAsia="fr-FR"/>
              </w:rPr>
              <w:t xml:space="preserve">  </w:t>
            </w:r>
            <w:r w:rsidR="00E65463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S’investi</w:t>
            </w:r>
            <w:r w:rsidR="00BE023F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t</w:t>
            </w:r>
            <w:r w:rsidR="00E65463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dans une tâche complexe</w:t>
            </w:r>
          </w:p>
        </w:tc>
        <w:tc>
          <w:tcPr>
            <w:tcW w:w="2238" w:type="pct"/>
          </w:tcPr>
          <w:p w14:paraId="5B4F19A1" w14:textId="77777777" w:rsidR="00E65463" w:rsidRPr="00631EAF" w:rsidRDefault="00E65463" w:rsidP="00E65463">
            <w:pPr>
              <w:jc w:val="center"/>
            </w:pPr>
          </w:p>
        </w:tc>
      </w:tr>
      <w:bookmarkEnd w:id="2"/>
    </w:tbl>
    <w:p w14:paraId="1B970E36" w14:textId="04F60A80" w:rsidR="000E44DE" w:rsidRPr="002A0D86" w:rsidRDefault="000E44DE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Grilledutableau"/>
        <w:tblpPr w:leftFromText="142" w:rightFromText="284" w:vertAnchor="text" w:tblpY="1"/>
        <w:tblOverlap w:val="never"/>
        <w:tblW w:w="5149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02"/>
        <w:gridCol w:w="4783"/>
      </w:tblGrid>
      <w:tr w:rsidR="001602FF" w:rsidRPr="00631EAF" w14:paraId="47B993F2" w14:textId="77777777" w:rsidTr="001602FF">
        <w:trPr>
          <w:trHeight w:val="218"/>
        </w:trPr>
        <w:tc>
          <w:tcPr>
            <w:tcW w:w="5000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8D08D" w:themeFill="accent6" w:themeFillTint="99"/>
          </w:tcPr>
          <w:p w14:paraId="3083B4BD" w14:textId="303DB668" w:rsidR="001602FF" w:rsidRPr="00D13B35" w:rsidRDefault="001602FF" w:rsidP="00D13B3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D13B35">
              <w:rPr>
                <w:rFonts w:eastAsia="Arial" w:cs="Arial"/>
                <w:b/>
                <w:color w:val="000000"/>
                <w:sz w:val="28"/>
                <w:szCs w:val="28"/>
                <w:lang w:eastAsia="fr-FR"/>
              </w:rPr>
              <w:t>Domaine 3 : La formation de la personne et du citoyen</w:t>
            </w:r>
          </w:p>
        </w:tc>
      </w:tr>
      <w:tr w:rsidR="00041487" w:rsidRPr="00631EAF" w14:paraId="3C76E9D8" w14:textId="77777777" w:rsidTr="001602FF">
        <w:trPr>
          <w:trHeight w:val="218"/>
        </w:trPr>
        <w:tc>
          <w:tcPr>
            <w:tcW w:w="5000" w:type="pct"/>
            <w:gridSpan w:val="2"/>
            <w:tcBorders>
              <w:top w:val="double" w:sz="12" w:space="0" w:color="auto"/>
            </w:tcBorders>
            <w:shd w:val="clear" w:color="auto" w:fill="auto"/>
          </w:tcPr>
          <w:p w14:paraId="1F8E9856" w14:textId="21940ACE" w:rsidR="00041487" w:rsidRPr="00D13B35" w:rsidRDefault="00041487" w:rsidP="00EA2474">
            <w:pPr>
              <w:jc w:val="center"/>
              <w:rPr>
                <w:sz w:val="22"/>
                <w:szCs w:val="22"/>
              </w:rPr>
            </w:pPr>
            <w:r w:rsidRPr="00D13B35">
              <w:rPr>
                <w:sz w:val="22"/>
                <w:szCs w:val="22"/>
              </w:rPr>
              <w:t xml:space="preserve">S’EXPRIMER </w:t>
            </w:r>
            <w:r w:rsidRPr="00D13B35">
              <w:rPr>
                <w:szCs w:val="20"/>
              </w:rPr>
              <w:t>(émotions, opinions, préférences)</w:t>
            </w:r>
            <w:r w:rsidRPr="00D13B35">
              <w:rPr>
                <w:sz w:val="22"/>
                <w:szCs w:val="22"/>
              </w:rPr>
              <w:t xml:space="preserve"> ET RESPECTER L’EXPRESSION D’AUTRUI</w:t>
            </w:r>
          </w:p>
        </w:tc>
      </w:tr>
      <w:tr w:rsidR="00B82979" w:rsidRPr="00631EAF" w14:paraId="6561A057" w14:textId="77777777" w:rsidTr="00B82979">
        <w:trPr>
          <w:trHeight w:val="218"/>
        </w:trPr>
        <w:tc>
          <w:tcPr>
            <w:tcW w:w="2762" w:type="pct"/>
            <w:shd w:val="clear" w:color="auto" w:fill="auto"/>
            <w:vAlign w:val="center"/>
          </w:tcPr>
          <w:p w14:paraId="6CD8355B" w14:textId="0E0BA9FD" w:rsidR="00B82979" w:rsidRPr="00631EAF" w:rsidRDefault="00B82979" w:rsidP="00B82979">
            <w:pPr>
              <w:jc w:val="center"/>
              <w:rPr>
                <w:b/>
                <w:bCs/>
                <w:sz w:val="23"/>
                <w:szCs w:val="23"/>
              </w:rPr>
            </w:pPr>
            <w:r w:rsidRPr="00631EAF">
              <w:rPr>
                <w:b/>
                <w:bCs/>
              </w:rPr>
              <w:t>L’élève</w:t>
            </w:r>
            <w:r w:rsidRPr="00631EAF">
              <w:t xml:space="preserve"> </w:t>
            </w:r>
            <w:r w:rsidRPr="00631EAF">
              <w:rPr>
                <w:sz w:val="16"/>
                <w:szCs w:val="20"/>
              </w:rPr>
              <w:t>(à cocher)</w:t>
            </w:r>
            <w:r w:rsidRPr="00631EAF">
              <w:rPr>
                <w:rFonts w:ascii="Calibri" w:hAnsi="Calibri" w:cs="Calibri"/>
                <w:sz w:val="16"/>
                <w:szCs w:val="20"/>
              </w:rPr>
              <w:t> </w:t>
            </w:r>
            <w:r w:rsidRPr="00631EAF">
              <w:rPr>
                <w:b/>
                <w:bCs/>
              </w:rPr>
              <w:t>:</w:t>
            </w:r>
          </w:p>
        </w:tc>
        <w:tc>
          <w:tcPr>
            <w:tcW w:w="2238" w:type="pct"/>
            <w:shd w:val="clear" w:color="auto" w:fill="auto"/>
            <w:vAlign w:val="center"/>
          </w:tcPr>
          <w:p w14:paraId="6A8758AC" w14:textId="1339D764" w:rsidR="00B82979" w:rsidRPr="00631EAF" w:rsidRDefault="00B82979" w:rsidP="00B82979">
            <w:pPr>
              <w:jc w:val="center"/>
              <w:rPr>
                <w:b/>
                <w:bCs/>
                <w:sz w:val="23"/>
                <w:szCs w:val="23"/>
              </w:rPr>
            </w:pPr>
            <w:r w:rsidRPr="00D13B35">
              <w:rPr>
                <w:b/>
                <w:bCs/>
              </w:rPr>
              <w:t xml:space="preserve">Obstacles à </w:t>
            </w:r>
            <w:r w:rsidR="00631EAF" w:rsidRPr="00D13B35">
              <w:rPr>
                <w:b/>
                <w:bCs/>
              </w:rPr>
              <w:t>l’apprentissage</w:t>
            </w:r>
            <w:r w:rsidR="00631EAF" w:rsidRPr="00D13B35">
              <w:rPr>
                <w:b/>
                <w:bCs/>
                <w:sz w:val="22"/>
                <w:szCs w:val="28"/>
              </w:rPr>
              <w:t xml:space="preserve"> </w:t>
            </w:r>
            <w:r w:rsidR="00631EAF" w:rsidRPr="00631EAF">
              <w:rPr>
                <w:b/>
                <w:bCs/>
                <w:sz w:val="18"/>
                <w:szCs w:val="22"/>
              </w:rPr>
              <w:t>:</w:t>
            </w:r>
          </w:p>
        </w:tc>
      </w:tr>
      <w:tr w:rsidR="00B82979" w:rsidRPr="00631EAF" w14:paraId="30D3117B" w14:textId="77777777" w:rsidTr="002A0D86">
        <w:tc>
          <w:tcPr>
            <w:tcW w:w="2762" w:type="pct"/>
          </w:tcPr>
          <w:p w14:paraId="48946FC3" w14:textId="6DE99F6C" w:rsidR="00B82979" w:rsidRPr="00631EAF" w:rsidRDefault="00065A9E" w:rsidP="001602FF">
            <w:pPr>
              <w:spacing w:before="120"/>
              <w:ind w:left="57"/>
              <w:jc w:val="left"/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</w:pPr>
            <w:sdt>
              <w:sdtPr>
                <w:rPr>
                  <w:b/>
                  <w:bCs/>
                  <w:szCs w:val="20"/>
                </w:rPr>
                <w:id w:val="-106001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79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B82979" w:rsidRPr="00631EAF">
              <w:rPr>
                <w:b/>
                <w:bCs/>
                <w:szCs w:val="20"/>
              </w:rPr>
              <w:t xml:space="preserve">  </w:t>
            </w:r>
            <w:r w:rsidR="00B82979" w:rsidRPr="00631EAF">
              <w:rPr>
                <w:i/>
                <w:iCs/>
                <w:szCs w:val="20"/>
              </w:rPr>
              <w:t xml:space="preserve">Partage    </w:t>
            </w:r>
            <w:r w:rsidR="00B82979" w:rsidRPr="00631EAF">
              <w:rPr>
                <w:szCs w:val="20"/>
              </w:rPr>
              <w:t xml:space="preserve"> </w:t>
            </w:r>
            <w:sdt>
              <w:sdtPr>
                <w:rPr>
                  <w:b/>
                  <w:bCs/>
                  <w:szCs w:val="20"/>
                </w:rPr>
                <w:id w:val="-147653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35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B82979" w:rsidRPr="00631EAF">
              <w:rPr>
                <w:szCs w:val="20"/>
              </w:rPr>
              <w:t xml:space="preserve">  </w:t>
            </w:r>
            <w:r w:rsidR="00B82979" w:rsidRPr="00631EAF">
              <w:rPr>
                <w:i/>
                <w:iCs/>
                <w:szCs w:val="20"/>
              </w:rPr>
              <w:t>Régule ses émotions</w:t>
            </w:r>
          </w:p>
          <w:p w14:paraId="3077772E" w14:textId="36C62F79" w:rsidR="00B82979" w:rsidRPr="00631EAF" w:rsidRDefault="00B82979" w:rsidP="001602FF">
            <w:pPr>
              <w:ind w:left="57"/>
              <w:jc w:val="left"/>
              <w:rPr>
                <w:i/>
                <w:iCs/>
                <w:szCs w:val="20"/>
              </w:rPr>
            </w:pPr>
            <w:r w:rsidRPr="00631EAF">
              <w:rPr>
                <w:i/>
                <w:iCs/>
                <w:szCs w:val="20"/>
              </w:rPr>
              <w:t xml:space="preserve">Entre facilement en relation avec  </w:t>
            </w:r>
            <w:sdt>
              <w:sdtPr>
                <w:rPr>
                  <w:b/>
                  <w:bCs/>
                  <w:szCs w:val="20"/>
                </w:rPr>
                <w:id w:val="212734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rPr>
                <w:szCs w:val="20"/>
              </w:rPr>
              <w:t xml:space="preserve">  </w:t>
            </w:r>
            <w:r w:rsidRPr="00631EAF">
              <w:rPr>
                <w:i/>
                <w:iCs/>
                <w:szCs w:val="20"/>
              </w:rPr>
              <w:t>Ses pairs</w:t>
            </w:r>
          </w:p>
          <w:p w14:paraId="57672107" w14:textId="62BBD9DF" w:rsidR="00B82979" w:rsidRPr="00631EAF" w:rsidRDefault="00B82979" w:rsidP="001602FF">
            <w:pPr>
              <w:ind w:left="57"/>
              <w:jc w:val="left"/>
              <w:rPr>
                <w:szCs w:val="20"/>
              </w:rPr>
            </w:pPr>
            <w:r w:rsidRPr="00631EAF">
              <w:rPr>
                <w:i/>
                <w:iCs/>
                <w:szCs w:val="20"/>
              </w:rPr>
              <w:t xml:space="preserve">                                                            </w:t>
            </w:r>
            <w:sdt>
              <w:sdtPr>
                <w:rPr>
                  <w:b/>
                  <w:bCs/>
                  <w:szCs w:val="20"/>
                </w:rPr>
                <w:id w:val="-213023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rPr>
                <w:i/>
                <w:iCs/>
                <w:szCs w:val="20"/>
              </w:rPr>
              <w:t xml:space="preserve">  </w:t>
            </w:r>
            <w:r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Les adultes</w:t>
            </w:r>
          </w:p>
          <w:p w14:paraId="01906E99" w14:textId="688EBCFD" w:rsidR="00B82979" w:rsidRPr="00631EAF" w:rsidRDefault="00065A9E" w:rsidP="001602FF">
            <w:pPr>
              <w:spacing w:after="120"/>
              <w:ind w:left="57"/>
              <w:jc w:val="left"/>
            </w:pPr>
            <w:sdt>
              <w:sdtPr>
                <w:rPr>
                  <w:rFonts w:eastAsia="Arial" w:cs="Arial"/>
                  <w:b/>
                  <w:bCs/>
                  <w:color w:val="000000"/>
                  <w:szCs w:val="20"/>
                  <w:lang w:eastAsia="fr-FR"/>
                </w:rPr>
                <w:id w:val="-73539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79" w:rsidRPr="00631EA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eastAsia="fr-FR"/>
                  </w:rPr>
                  <w:t>☐</w:t>
                </w:r>
              </w:sdtContent>
            </w:sdt>
            <w:r w:rsidR="00B82979" w:rsidRPr="00631EAF">
              <w:rPr>
                <w:rFonts w:eastAsia="Arial" w:cs="Arial"/>
                <w:b/>
                <w:bCs/>
                <w:color w:val="000000"/>
                <w:szCs w:val="20"/>
                <w:lang w:eastAsia="fr-FR"/>
              </w:rPr>
              <w:t xml:space="preserve">  </w:t>
            </w:r>
            <w:r w:rsidR="00B82979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Écoute autrui et produi</w:t>
            </w:r>
            <w:r w:rsidR="00BE023F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>t</w:t>
            </w:r>
            <w:r w:rsidR="00B82979" w:rsidRPr="00631EAF">
              <w:rPr>
                <w:rFonts w:eastAsia="Arial" w:cs="Arial"/>
                <w:i/>
                <w:iCs/>
                <w:color w:val="000000"/>
                <w:szCs w:val="20"/>
                <w:lang w:eastAsia="fr-FR"/>
              </w:rPr>
              <w:t xml:space="preserve"> un point de vue argumenté</w:t>
            </w:r>
            <w:r w:rsidR="00B82979" w:rsidRPr="00631EAF">
              <w:rPr>
                <w:rFonts w:eastAsia="Arial" w:cs="Arial"/>
                <w:b/>
                <w:bCs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238" w:type="pct"/>
          </w:tcPr>
          <w:p w14:paraId="1CEFA67F" w14:textId="77777777" w:rsidR="00B82979" w:rsidRPr="00631EAF" w:rsidRDefault="00B82979" w:rsidP="00B82979">
            <w:pPr>
              <w:jc w:val="center"/>
            </w:pPr>
          </w:p>
        </w:tc>
      </w:tr>
      <w:tr w:rsidR="00B82979" w:rsidRPr="00631EAF" w14:paraId="735DACCF" w14:textId="77777777" w:rsidTr="008A21DA">
        <w:tc>
          <w:tcPr>
            <w:tcW w:w="5000" w:type="pct"/>
            <w:gridSpan w:val="2"/>
            <w:shd w:val="clear" w:color="auto" w:fill="auto"/>
            <w:vAlign w:val="center"/>
          </w:tcPr>
          <w:p w14:paraId="2C527BA1" w14:textId="4B5C9D07" w:rsidR="00B82979" w:rsidRPr="00D13B35" w:rsidRDefault="00B82979" w:rsidP="00B82979">
            <w:pPr>
              <w:jc w:val="center"/>
              <w:rPr>
                <w:sz w:val="22"/>
                <w:szCs w:val="22"/>
              </w:rPr>
            </w:pPr>
            <w:r w:rsidRPr="00D13B35">
              <w:rPr>
                <w:rFonts w:cs="Arial"/>
                <w:sz w:val="22"/>
                <w:szCs w:val="22"/>
              </w:rPr>
              <w:t>PRENDRE EN COMPTE LES REGLES COMMUNES</w:t>
            </w:r>
          </w:p>
        </w:tc>
      </w:tr>
      <w:tr w:rsidR="00B82979" w:rsidRPr="00631EAF" w14:paraId="384F711E" w14:textId="77777777" w:rsidTr="00B82979">
        <w:trPr>
          <w:trHeight w:val="845"/>
        </w:trPr>
        <w:tc>
          <w:tcPr>
            <w:tcW w:w="2762" w:type="pct"/>
          </w:tcPr>
          <w:p w14:paraId="2E556FE5" w14:textId="42F9C3F5" w:rsidR="00B82979" w:rsidRPr="00631EAF" w:rsidRDefault="00065A9E" w:rsidP="001602FF">
            <w:pPr>
              <w:spacing w:before="120"/>
              <w:ind w:left="57"/>
              <w:jc w:val="left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17777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79" w:rsidRPr="00631E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82979" w:rsidRPr="00631EAF">
              <w:rPr>
                <w:b/>
                <w:bCs/>
              </w:rPr>
              <w:t xml:space="preserve">  </w:t>
            </w:r>
            <w:r w:rsidR="00B82979" w:rsidRPr="00631EAF">
              <w:rPr>
                <w:i/>
                <w:iCs/>
              </w:rPr>
              <w:t>Accepte et respecte les différences</w:t>
            </w:r>
          </w:p>
          <w:p w14:paraId="322DE238" w14:textId="4B267AE6" w:rsidR="00B82979" w:rsidRPr="00631EAF" w:rsidRDefault="00065A9E" w:rsidP="001602FF">
            <w:pPr>
              <w:ind w:left="57"/>
              <w:jc w:val="left"/>
              <w:rPr>
                <w:i/>
                <w:iCs/>
              </w:rPr>
            </w:pPr>
            <w:sdt>
              <w:sdtPr>
                <w:rPr>
                  <w:rFonts w:eastAsiaTheme="minorHAnsi" w:cs="Calibri"/>
                  <w:b/>
                  <w:bCs/>
                  <w:szCs w:val="20"/>
                </w:rPr>
                <w:id w:val="-20325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79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B82979" w:rsidRPr="00631EAF">
              <w:rPr>
                <w:rFonts w:eastAsiaTheme="minorHAnsi" w:cs="Calibri"/>
                <w:i/>
                <w:iCs/>
                <w:szCs w:val="20"/>
              </w:rPr>
              <w:t xml:space="preserve">  Respect</w:t>
            </w:r>
            <w:r w:rsidR="00BE023F" w:rsidRPr="00631EAF">
              <w:rPr>
                <w:rFonts w:eastAsiaTheme="minorHAnsi" w:cs="Calibri"/>
                <w:i/>
                <w:iCs/>
                <w:szCs w:val="20"/>
              </w:rPr>
              <w:t>e</w:t>
            </w:r>
            <w:r w:rsidR="00B82979" w:rsidRPr="00631EAF">
              <w:rPr>
                <w:rFonts w:eastAsiaTheme="minorHAnsi" w:cs="Calibri"/>
                <w:i/>
                <w:iCs/>
                <w:szCs w:val="20"/>
              </w:rPr>
              <w:t xml:space="preserve"> les règles de la vie collective.</w:t>
            </w:r>
          </w:p>
          <w:p w14:paraId="1CE80B8E" w14:textId="1E45B215" w:rsidR="00B82979" w:rsidRPr="00631EAF" w:rsidRDefault="00065A9E" w:rsidP="001602FF">
            <w:pPr>
              <w:spacing w:after="120"/>
              <w:ind w:left="57" w:right="340"/>
              <w:jc w:val="left"/>
              <w:rPr>
                <w:sz w:val="22"/>
                <w:szCs w:val="28"/>
              </w:rPr>
            </w:pPr>
            <w:sdt>
              <w:sdtPr>
                <w:rPr>
                  <w:b/>
                  <w:bCs/>
                </w:rPr>
                <w:id w:val="214445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979" w:rsidRPr="00631E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82979" w:rsidRPr="00631EAF">
              <w:rPr>
                <w:b/>
                <w:bCs/>
              </w:rPr>
              <w:t xml:space="preserve">  </w:t>
            </w:r>
            <w:r w:rsidR="00B82979" w:rsidRPr="00631EAF">
              <w:rPr>
                <w:i/>
                <w:iCs/>
              </w:rPr>
              <w:t>Adapte sa tenue, son langage, son attitude au contexte scolaire.</w:t>
            </w:r>
          </w:p>
        </w:tc>
        <w:tc>
          <w:tcPr>
            <w:tcW w:w="2238" w:type="pct"/>
          </w:tcPr>
          <w:p w14:paraId="0D0FF5A5" w14:textId="77777777" w:rsidR="00B82979" w:rsidRPr="00631EAF" w:rsidRDefault="00B82979" w:rsidP="00B82979">
            <w:pPr>
              <w:jc w:val="center"/>
            </w:pPr>
          </w:p>
        </w:tc>
      </w:tr>
    </w:tbl>
    <w:p w14:paraId="25BB9BD0" w14:textId="58209F04" w:rsidR="002A0D86" w:rsidRDefault="002A0D86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6813A1C" w14:textId="77777777" w:rsidR="006E65F6" w:rsidRDefault="006E65F6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Grilledutableau"/>
        <w:tblpPr w:leftFromText="142" w:rightFromText="284" w:vertAnchor="text" w:horzAnchor="margin" w:tblpY="3"/>
        <w:tblOverlap w:val="never"/>
        <w:tblW w:w="5149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02"/>
        <w:gridCol w:w="4783"/>
      </w:tblGrid>
      <w:tr w:rsidR="001602FF" w:rsidRPr="00631EAF" w14:paraId="519BECA7" w14:textId="77777777" w:rsidTr="001602FF">
        <w:trPr>
          <w:trHeight w:val="218"/>
        </w:trPr>
        <w:tc>
          <w:tcPr>
            <w:tcW w:w="5000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8D08D" w:themeFill="accent6" w:themeFillTint="99"/>
            <w:vAlign w:val="center"/>
          </w:tcPr>
          <w:p w14:paraId="356A7F21" w14:textId="5E0E83C9" w:rsidR="001602FF" w:rsidRPr="00631EAF" w:rsidRDefault="001602FF" w:rsidP="00D13B35">
            <w:pPr>
              <w:spacing w:before="60" w:after="60"/>
              <w:jc w:val="center"/>
              <w:rPr>
                <w:b/>
                <w:bCs/>
                <w:sz w:val="18"/>
                <w:szCs w:val="22"/>
              </w:rPr>
            </w:pPr>
            <w:r w:rsidRPr="00D13B35">
              <w:rPr>
                <w:rFonts w:eastAsia="Arial" w:cs="Arial"/>
                <w:b/>
                <w:color w:val="000000"/>
                <w:sz w:val="28"/>
                <w:szCs w:val="28"/>
                <w:lang w:eastAsia="fr-FR"/>
              </w:rPr>
              <w:lastRenderedPageBreak/>
              <w:t>Domaine 4 : Les systèmes naturels et les systèmes techniques</w:t>
            </w:r>
          </w:p>
        </w:tc>
      </w:tr>
      <w:tr w:rsidR="001602FF" w:rsidRPr="00631EAF" w14:paraId="6D988CB5" w14:textId="77777777" w:rsidTr="001602FF">
        <w:trPr>
          <w:trHeight w:val="218"/>
        </w:trPr>
        <w:tc>
          <w:tcPr>
            <w:tcW w:w="2762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3C7FCD0D" w14:textId="05AC4F70" w:rsidR="001602FF" w:rsidRPr="00631EAF" w:rsidRDefault="001602FF" w:rsidP="001602FF">
            <w:pPr>
              <w:jc w:val="center"/>
              <w:rPr>
                <w:sz w:val="18"/>
                <w:szCs w:val="22"/>
              </w:rPr>
            </w:pPr>
            <w:r w:rsidRPr="00631EAF">
              <w:rPr>
                <w:b/>
                <w:bCs/>
              </w:rPr>
              <w:t>L’élève</w:t>
            </w:r>
            <w:r w:rsidRPr="00631EAF">
              <w:t xml:space="preserve"> </w:t>
            </w:r>
            <w:r w:rsidRPr="00631EAF">
              <w:rPr>
                <w:sz w:val="16"/>
                <w:szCs w:val="20"/>
              </w:rPr>
              <w:t>(à cocher)</w:t>
            </w:r>
            <w:r w:rsidRPr="00631EAF">
              <w:rPr>
                <w:rFonts w:ascii="Calibri" w:hAnsi="Calibri" w:cs="Calibri"/>
                <w:sz w:val="16"/>
                <w:szCs w:val="20"/>
              </w:rPr>
              <w:t> </w:t>
            </w:r>
            <w:r w:rsidRPr="00631EAF">
              <w:rPr>
                <w:b/>
                <w:bCs/>
              </w:rPr>
              <w:t>:</w:t>
            </w:r>
          </w:p>
        </w:tc>
        <w:tc>
          <w:tcPr>
            <w:tcW w:w="2238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DEA38FA" w14:textId="468A69AD" w:rsidR="001602FF" w:rsidRPr="00D13B35" w:rsidRDefault="001602FF" w:rsidP="001602FF">
            <w:pPr>
              <w:jc w:val="center"/>
              <w:rPr>
                <w:b/>
                <w:bCs/>
                <w:szCs w:val="20"/>
              </w:rPr>
            </w:pPr>
            <w:r w:rsidRPr="00D13B35">
              <w:rPr>
                <w:b/>
                <w:bCs/>
                <w:szCs w:val="20"/>
              </w:rPr>
              <w:t>Obstacles à l’apprentissage :</w:t>
            </w:r>
          </w:p>
        </w:tc>
      </w:tr>
      <w:tr w:rsidR="00490BE9" w:rsidRPr="00631EAF" w14:paraId="65F6AE81" w14:textId="77777777" w:rsidTr="00490BE9">
        <w:tc>
          <w:tcPr>
            <w:tcW w:w="2762" w:type="pct"/>
          </w:tcPr>
          <w:p w14:paraId="0DB4756D" w14:textId="10147335" w:rsidR="00490BE9" w:rsidRPr="00631EAF" w:rsidRDefault="00BE023F" w:rsidP="001602FF">
            <w:pPr>
              <w:spacing w:before="120"/>
              <w:ind w:left="57"/>
              <w:jc w:val="left"/>
              <w:rPr>
                <w:szCs w:val="20"/>
              </w:rPr>
            </w:pPr>
            <w:r w:rsidRPr="00631EAF">
              <w:rPr>
                <w:i/>
                <w:iCs/>
                <w:szCs w:val="20"/>
              </w:rPr>
              <w:t>Repère</w:t>
            </w:r>
            <w:r w:rsidR="00490BE9" w:rsidRPr="00631EAF">
              <w:rPr>
                <w:i/>
                <w:iCs/>
                <w:szCs w:val="20"/>
              </w:rPr>
              <w:t xml:space="preserve"> et situe</w:t>
            </w:r>
            <w:r w:rsidR="001602FF" w:rsidRPr="00631EAF">
              <w:rPr>
                <w:i/>
                <w:iCs/>
                <w:szCs w:val="20"/>
              </w:rPr>
              <w:t xml:space="preserve"> </w:t>
            </w:r>
            <w:r w:rsidR="00490BE9" w:rsidRPr="00631EAF">
              <w:rPr>
                <w:i/>
                <w:iCs/>
                <w:szCs w:val="20"/>
              </w:rPr>
              <w:t xml:space="preserve"> </w:t>
            </w:r>
            <w:r w:rsidR="001602FF" w:rsidRPr="00631EAF">
              <w:t xml:space="preserve"> </w:t>
            </w:r>
            <w:sdt>
              <w:sdtPr>
                <w:rPr>
                  <w:b/>
                  <w:bCs/>
                </w:rPr>
                <w:id w:val="-140668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FF" w:rsidRPr="00631E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602FF" w:rsidRPr="00631EAF">
              <w:t xml:space="preserve"> </w:t>
            </w:r>
            <w:r w:rsidR="00490BE9" w:rsidRPr="00631EAF">
              <w:rPr>
                <w:i/>
                <w:iCs/>
                <w:szCs w:val="20"/>
              </w:rPr>
              <w:t xml:space="preserve"> des évènements dans un temps long    </w:t>
            </w:r>
          </w:p>
          <w:p w14:paraId="0D5E9CEE" w14:textId="527ACCA7" w:rsidR="00490BE9" w:rsidRPr="00631EAF" w:rsidRDefault="00BE023F" w:rsidP="00BE023F">
            <w:pPr>
              <w:spacing w:after="120"/>
              <w:jc w:val="left"/>
            </w:pPr>
            <w:r w:rsidRPr="00631EAF">
              <w:t xml:space="preserve">                             </w:t>
            </w:r>
            <w:r w:rsidR="001602FF" w:rsidRPr="00631EAF">
              <w:t xml:space="preserve"> </w:t>
            </w:r>
            <w:sdt>
              <w:sdtPr>
                <w:rPr>
                  <w:b/>
                  <w:bCs/>
                </w:rPr>
                <w:id w:val="11764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FF" w:rsidRPr="00631E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90BE9" w:rsidRPr="00631EAF">
              <w:rPr>
                <w:szCs w:val="20"/>
              </w:rPr>
              <w:t xml:space="preserve"> </w:t>
            </w:r>
            <w:r w:rsidR="0094039E" w:rsidRPr="00631EAF">
              <w:rPr>
                <w:szCs w:val="20"/>
              </w:rPr>
              <w:t xml:space="preserve"> </w:t>
            </w:r>
            <w:r w:rsidR="00490BE9" w:rsidRPr="00631EAF">
              <w:rPr>
                <w:i/>
                <w:iCs/>
                <w:szCs w:val="20"/>
              </w:rPr>
              <w:t>un lieu sur une carte, un globe</w:t>
            </w:r>
            <w:r w:rsidR="00490BE9" w:rsidRPr="00631EAF">
              <w:rPr>
                <w:i/>
                <w:iCs/>
                <w:sz w:val="18"/>
                <w:szCs w:val="18"/>
              </w:rPr>
              <w:t>…</w:t>
            </w:r>
          </w:p>
        </w:tc>
        <w:tc>
          <w:tcPr>
            <w:tcW w:w="2238" w:type="pct"/>
          </w:tcPr>
          <w:p w14:paraId="01B70991" w14:textId="77777777" w:rsidR="00490BE9" w:rsidRPr="00D13B35" w:rsidRDefault="00490BE9" w:rsidP="00490BE9">
            <w:pPr>
              <w:jc w:val="center"/>
              <w:rPr>
                <w:szCs w:val="20"/>
              </w:rPr>
            </w:pPr>
          </w:p>
        </w:tc>
      </w:tr>
    </w:tbl>
    <w:p w14:paraId="495767CE" w14:textId="229ADDEC" w:rsidR="002A0D86" w:rsidRDefault="002A0D86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Grilledutableau"/>
        <w:tblpPr w:leftFromText="142" w:rightFromText="284" w:vertAnchor="text" w:horzAnchor="margin" w:tblpY="-50"/>
        <w:tblOverlap w:val="never"/>
        <w:tblW w:w="5149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02"/>
        <w:gridCol w:w="4783"/>
      </w:tblGrid>
      <w:tr w:rsidR="00037410" w:rsidRPr="00631EAF" w14:paraId="51C7FBAD" w14:textId="77777777" w:rsidTr="00037410">
        <w:trPr>
          <w:trHeight w:val="218"/>
        </w:trPr>
        <w:tc>
          <w:tcPr>
            <w:tcW w:w="5000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8D08D" w:themeFill="accent6" w:themeFillTint="99"/>
            <w:vAlign w:val="center"/>
          </w:tcPr>
          <w:p w14:paraId="68F31DB8" w14:textId="7A043C77" w:rsidR="00037410" w:rsidRPr="00D13B35" w:rsidRDefault="00037410" w:rsidP="00D13B3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D13B35">
              <w:rPr>
                <w:rFonts w:eastAsia="Arial" w:cs="Arial"/>
                <w:b/>
                <w:color w:val="000000"/>
                <w:sz w:val="28"/>
                <w:szCs w:val="28"/>
                <w:lang w:eastAsia="fr-FR"/>
              </w:rPr>
              <w:t>Domaine 5 : Les représentations du monde et l’activité humaine</w:t>
            </w:r>
          </w:p>
        </w:tc>
      </w:tr>
      <w:tr w:rsidR="001602FF" w:rsidRPr="00631EAF" w14:paraId="12C5928F" w14:textId="77777777" w:rsidTr="00037410">
        <w:trPr>
          <w:trHeight w:val="218"/>
        </w:trPr>
        <w:tc>
          <w:tcPr>
            <w:tcW w:w="2762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9455888" w14:textId="49F3E77D" w:rsidR="001602FF" w:rsidRPr="00631EAF" w:rsidRDefault="001602FF" w:rsidP="001602FF">
            <w:pPr>
              <w:jc w:val="center"/>
              <w:rPr>
                <w:sz w:val="18"/>
                <w:szCs w:val="22"/>
              </w:rPr>
            </w:pPr>
            <w:bookmarkStart w:id="3" w:name="_Hlk177028045"/>
            <w:r w:rsidRPr="00631EAF">
              <w:rPr>
                <w:b/>
                <w:bCs/>
              </w:rPr>
              <w:t>L’élève</w:t>
            </w:r>
            <w:r w:rsidRPr="00631EAF">
              <w:t xml:space="preserve"> </w:t>
            </w:r>
            <w:r w:rsidRPr="00631EAF">
              <w:rPr>
                <w:sz w:val="16"/>
                <w:szCs w:val="20"/>
              </w:rPr>
              <w:t>(à cocher)</w:t>
            </w:r>
            <w:r w:rsidRPr="00631EAF">
              <w:rPr>
                <w:rFonts w:ascii="Calibri" w:hAnsi="Calibri" w:cs="Calibri"/>
                <w:sz w:val="16"/>
                <w:szCs w:val="20"/>
              </w:rPr>
              <w:t> </w:t>
            </w:r>
            <w:r w:rsidRPr="00631EAF">
              <w:rPr>
                <w:b/>
                <w:bCs/>
              </w:rPr>
              <w:t>:</w:t>
            </w:r>
          </w:p>
        </w:tc>
        <w:tc>
          <w:tcPr>
            <w:tcW w:w="2238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4621B7F" w14:textId="7A7BD9BB" w:rsidR="001602FF" w:rsidRPr="00631EAF" w:rsidRDefault="001602FF" w:rsidP="001602FF">
            <w:pPr>
              <w:jc w:val="center"/>
              <w:rPr>
                <w:sz w:val="18"/>
                <w:szCs w:val="22"/>
              </w:rPr>
            </w:pPr>
            <w:r w:rsidRPr="00D13B35">
              <w:rPr>
                <w:b/>
                <w:bCs/>
              </w:rPr>
              <w:t xml:space="preserve">Obstacles à </w:t>
            </w:r>
            <w:r w:rsidR="00D13B35" w:rsidRPr="00D13B35">
              <w:rPr>
                <w:b/>
                <w:bCs/>
              </w:rPr>
              <w:t>l’apprentissage</w:t>
            </w:r>
            <w:r w:rsidR="00D13B35" w:rsidRPr="00D13B35">
              <w:rPr>
                <w:b/>
                <w:bCs/>
                <w:sz w:val="24"/>
                <w:szCs w:val="32"/>
              </w:rPr>
              <w:t xml:space="preserve"> </w:t>
            </w:r>
            <w:r w:rsidR="00D13B35" w:rsidRPr="00D13B35">
              <w:rPr>
                <w:b/>
                <w:bCs/>
              </w:rPr>
              <w:t>:</w:t>
            </w:r>
          </w:p>
        </w:tc>
      </w:tr>
      <w:tr w:rsidR="00490BE9" w:rsidRPr="00631EAF" w14:paraId="52817DE2" w14:textId="77777777" w:rsidTr="00490BE9">
        <w:tc>
          <w:tcPr>
            <w:tcW w:w="2762" w:type="pct"/>
          </w:tcPr>
          <w:p w14:paraId="40942D00" w14:textId="188A12C2" w:rsidR="00490BE9" w:rsidRPr="00631EAF" w:rsidRDefault="00490BE9" w:rsidP="001602FF">
            <w:pPr>
              <w:spacing w:before="120"/>
              <w:ind w:left="57"/>
              <w:jc w:val="left"/>
              <w:rPr>
                <w:szCs w:val="20"/>
              </w:rPr>
            </w:pPr>
            <w:r w:rsidRPr="00631EAF">
              <w:rPr>
                <w:i/>
                <w:iCs/>
                <w:szCs w:val="20"/>
              </w:rPr>
              <w:t>Dans le cadre d’une démarche scientifique</w:t>
            </w:r>
            <w:r w:rsidRPr="00631EAF">
              <w:rPr>
                <w:rFonts w:cs="Calibri"/>
                <w:i/>
                <w:iCs/>
                <w:szCs w:val="20"/>
              </w:rPr>
              <w:t xml:space="preserve"> : </w:t>
            </w:r>
          </w:p>
          <w:p w14:paraId="0F8F238F" w14:textId="68F88856" w:rsidR="00490BE9" w:rsidRPr="00631EAF" w:rsidRDefault="00037410" w:rsidP="001602FF">
            <w:pPr>
              <w:ind w:left="57"/>
              <w:jc w:val="left"/>
              <w:rPr>
                <w:szCs w:val="20"/>
              </w:rPr>
            </w:pPr>
            <w:r w:rsidRPr="00631EAF">
              <w:rPr>
                <w:i/>
                <w:iCs/>
                <w:szCs w:val="20"/>
              </w:rPr>
              <w:t xml:space="preserve">                            </w:t>
            </w:r>
            <w:r w:rsidR="001602FF" w:rsidRPr="00631EAF">
              <w:rPr>
                <w:i/>
                <w:iCs/>
                <w:szCs w:val="20"/>
              </w:rPr>
              <w:t xml:space="preserve">  </w:t>
            </w:r>
            <w:sdt>
              <w:sdtPr>
                <w:rPr>
                  <w:b/>
                  <w:bCs/>
                  <w:szCs w:val="20"/>
                </w:rPr>
                <w:id w:val="122170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FF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1602FF" w:rsidRPr="00631EAF">
              <w:rPr>
                <w:i/>
                <w:iCs/>
                <w:szCs w:val="20"/>
              </w:rPr>
              <w:t xml:space="preserve">  </w:t>
            </w:r>
            <w:r w:rsidR="00490BE9" w:rsidRPr="00631EAF">
              <w:rPr>
                <w:i/>
                <w:iCs/>
                <w:szCs w:val="20"/>
              </w:rPr>
              <w:t>Condui</w:t>
            </w:r>
            <w:r w:rsidRPr="00631EAF">
              <w:rPr>
                <w:i/>
                <w:iCs/>
                <w:szCs w:val="20"/>
              </w:rPr>
              <w:t>t</w:t>
            </w:r>
            <w:r w:rsidR="00490BE9" w:rsidRPr="00631EAF">
              <w:rPr>
                <w:i/>
                <w:iCs/>
                <w:szCs w:val="20"/>
              </w:rPr>
              <w:t xml:space="preserve"> des observations. </w:t>
            </w:r>
          </w:p>
          <w:p w14:paraId="0153CE2A" w14:textId="0050D493" w:rsidR="00490BE9" w:rsidRPr="00631EAF" w:rsidRDefault="00037410" w:rsidP="001602FF">
            <w:pPr>
              <w:ind w:left="57"/>
              <w:jc w:val="left"/>
              <w:rPr>
                <w:szCs w:val="20"/>
              </w:rPr>
            </w:pPr>
            <w:r w:rsidRPr="00631EAF">
              <w:rPr>
                <w:i/>
                <w:iCs/>
                <w:szCs w:val="20"/>
              </w:rPr>
              <w:t xml:space="preserve">                            </w:t>
            </w:r>
            <w:r w:rsidR="001602FF" w:rsidRPr="00631EAF">
              <w:rPr>
                <w:i/>
                <w:iCs/>
                <w:szCs w:val="20"/>
              </w:rPr>
              <w:t xml:space="preserve">  </w:t>
            </w:r>
            <w:sdt>
              <w:sdtPr>
                <w:rPr>
                  <w:b/>
                  <w:bCs/>
                  <w:szCs w:val="20"/>
                </w:rPr>
                <w:id w:val="24068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FF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1602FF" w:rsidRPr="00631EAF">
              <w:rPr>
                <w:i/>
                <w:iCs/>
                <w:szCs w:val="20"/>
              </w:rPr>
              <w:t xml:space="preserve">  </w:t>
            </w:r>
            <w:r w:rsidR="00490BE9" w:rsidRPr="00631EAF">
              <w:rPr>
                <w:i/>
                <w:iCs/>
                <w:szCs w:val="20"/>
              </w:rPr>
              <w:t>Réalise des expériences simples</w:t>
            </w:r>
            <w:r w:rsidR="00490BE9" w:rsidRPr="00631EAF">
              <w:rPr>
                <w:szCs w:val="20"/>
              </w:rPr>
              <w:t xml:space="preserve"> </w:t>
            </w:r>
          </w:p>
          <w:p w14:paraId="0718D0FE" w14:textId="3C73F010" w:rsidR="00490BE9" w:rsidRPr="00631EAF" w:rsidRDefault="00065A9E" w:rsidP="001602FF">
            <w:pPr>
              <w:ind w:left="57"/>
              <w:jc w:val="left"/>
              <w:rPr>
                <w:i/>
                <w:iCs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211967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410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1602FF" w:rsidRPr="00631EAF">
              <w:rPr>
                <w:i/>
                <w:iCs/>
                <w:szCs w:val="20"/>
              </w:rPr>
              <w:t xml:space="preserve">  </w:t>
            </w:r>
            <w:r w:rsidR="00490BE9" w:rsidRPr="00631EAF">
              <w:rPr>
                <w:i/>
                <w:iCs/>
                <w:szCs w:val="20"/>
              </w:rPr>
              <w:t>Utilise et décri</w:t>
            </w:r>
            <w:r w:rsidR="00BE023F" w:rsidRPr="00631EAF">
              <w:rPr>
                <w:i/>
                <w:iCs/>
                <w:szCs w:val="20"/>
              </w:rPr>
              <w:t>t</w:t>
            </w:r>
            <w:r w:rsidR="00490BE9" w:rsidRPr="00631EAF">
              <w:rPr>
                <w:i/>
                <w:iCs/>
                <w:szCs w:val="20"/>
              </w:rPr>
              <w:t xml:space="preserve"> un objet technique.</w:t>
            </w:r>
          </w:p>
          <w:p w14:paraId="5E16486F" w14:textId="33128610" w:rsidR="00490BE9" w:rsidRPr="00631EAF" w:rsidRDefault="00490BE9" w:rsidP="001602FF">
            <w:pPr>
              <w:ind w:left="57"/>
              <w:jc w:val="left"/>
              <w:rPr>
                <w:szCs w:val="20"/>
              </w:rPr>
            </w:pPr>
            <w:r w:rsidRPr="00631EAF">
              <w:rPr>
                <w:i/>
                <w:iCs/>
                <w:szCs w:val="20"/>
              </w:rPr>
              <w:t>Cite les caractéristiques</w:t>
            </w:r>
            <w:r w:rsidR="00037410" w:rsidRPr="00631EAF">
              <w:rPr>
                <w:rFonts w:ascii="Calibri" w:hAnsi="Calibri" w:cs="Calibri"/>
                <w:i/>
                <w:iCs/>
                <w:szCs w:val="20"/>
              </w:rPr>
              <w:t> </w:t>
            </w:r>
            <w:r w:rsidR="00037410" w:rsidRPr="00631EAF">
              <w:rPr>
                <w:i/>
                <w:iCs/>
                <w:szCs w:val="20"/>
              </w:rPr>
              <w:t>:</w:t>
            </w:r>
            <w:r w:rsidRPr="00631EAF">
              <w:rPr>
                <w:szCs w:val="20"/>
              </w:rPr>
              <w:t xml:space="preserve"> </w:t>
            </w:r>
            <w:r w:rsidR="00037410" w:rsidRPr="00631EAF">
              <w:rPr>
                <w:szCs w:val="20"/>
              </w:rPr>
              <w:t xml:space="preserve">     </w:t>
            </w:r>
            <w:r w:rsidR="001602FF" w:rsidRPr="00631EAF">
              <w:rPr>
                <w:szCs w:val="20"/>
              </w:rPr>
              <w:t xml:space="preserve"> </w:t>
            </w:r>
            <w:sdt>
              <w:sdtPr>
                <w:rPr>
                  <w:b/>
                  <w:bCs/>
                  <w:szCs w:val="20"/>
                </w:rPr>
                <w:id w:val="191874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3F3"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1602FF" w:rsidRPr="00631EAF">
              <w:rPr>
                <w:szCs w:val="20"/>
              </w:rPr>
              <w:t xml:space="preserve"> </w:t>
            </w:r>
            <w:r w:rsidRPr="00631EAF">
              <w:rPr>
                <w:i/>
                <w:iCs/>
                <w:szCs w:val="20"/>
              </w:rPr>
              <w:t xml:space="preserve"> D’un être vivant</w:t>
            </w:r>
            <w:r w:rsidRPr="00631EAF">
              <w:rPr>
                <w:szCs w:val="20"/>
              </w:rPr>
              <w:t xml:space="preserve">   </w:t>
            </w:r>
          </w:p>
          <w:p w14:paraId="17E5BD74" w14:textId="68ADD36D" w:rsidR="00490BE9" w:rsidRPr="00631EAF" w:rsidRDefault="00037410" w:rsidP="001602FF">
            <w:pPr>
              <w:spacing w:after="120"/>
              <w:ind w:left="57"/>
              <w:jc w:val="left"/>
            </w:pPr>
            <w:r w:rsidRPr="00631EAF">
              <w:rPr>
                <w:szCs w:val="20"/>
              </w:rPr>
              <w:t xml:space="preserve">                               </w:t>
            </w:r>
            <w:r w:rsidRPr="00631EAF">
              <w:rPr>
                <w:sz w:val="22"/>
                <w:szCs w:val="22"/>
              </w:rPr>
              <w:t xml:space="preserve">     </w:t>
            </w:r>
            <w:r w:rsidRPr="00631EAF">
              <w:rPr>
                <w:szCs w:val="20"/>
              </w:rPr>
              <w:t xml:space="preserve">            </w:t>
            </w:r>
            <w:r w:rsidR="001602FF" w:rsidRPr="00631EAF">
              <w:rPr>
                <w:szCs w:val="20"/>
              </w:rPr>
              <w:t xml:space="preserve">  </w:t>
            </w:r>
            <w:sdt>
              <w:sdtPr>
                <w:rPr>
                  <w:b/>
                  <w:bCs/>
                  <w:szCs w:val="20"/>
                </w:rPr>
                <w:id w:val="-151653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1EAF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631EAF">
              <w:rPr>
                <w:szCs w:val="20"/>
              </w:rPr>
              <w:t xml:space="preserve"> </w:t>
            </w:r>
            <w:r w:rsidR="00490BE9" w:rsidRPr="00631EAF">
              <w:rPr>
                <w:szCs w:val="20"/>
              </w:rPr>
              <w:t xml:space="preserve"> </w:t>
            </w:r>
            <w:r w:rsidR="00490BE9" w:rsidRPr="00631EAF">
              <w:rPr>
                <w:i/>
                <w:iCs/>
                <w:szCs w:val="20"/>
              </w:rPr>
              <w:t>Des 3 états de la matière</w:t>
            </w:r>
          </w:p>
        </w:tc>
        <w:tc>
          <w:tcPr>
            <w:tcW w:w="2238" w:type="pct"/>
          </w:tcPr>
          <w:p w14:paraId="63A1D551" w14:textId="77777777" w:rsidR="00490BE9" w:rsidRPr="00631EAF" w:rsidRDefault="00490BE9" w:rsidP="00490BE9">
            <w:pPr>
              <w:jc w:val="center"/>
            </w:pPr>
          </w:p>
        </w:tc>
      </w:tr>
      <w:bookmarkEnd w:id="3"/>
    </w:tbl>
    <w:p w14:paraId="6E6AC55A" w14:textId="6B107AD4" w:rsidR="002A0D86" w:rsidRDefault="002A0D86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66BC5F0" w14:textId="3FBD7C32" w:rsidR="00490166" w:rsidRDefault="00490166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8D1F176" w14:textId="25430FED" w:rsidR="004B208C" w:rsidRDefault="004B208C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85510E1" w14:textId="1C1CB1F3" w:rsidR="004B208C" w:rsidRDefault="004B208C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AED482A" w14:textId="77777777" w:rsidR="00037410" w:rsidRPr="00BE023F" w:rsidRDefault="00037410" w:rsidP="00037410">
      <w:pPr>
        <w:tabs>
          <w:tab w:val="left" w:pos="928"/>
        </w:tabs>
        <w:jc w:val="left"/>
        <w:rPr>
          <w:sz w:val="28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E023F">
        <w:rPr>
          <w:sz w:val="28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3. Observations complémentaires</w:t>
      </w:r>
      <w:r w:rsidRPr="00BE023F">
        <w:rPr>
          <w:rFonts w:ascii="Calibri" w:hAnsi="Calibri" w:cs="Calibri"/>
          <w:sz w:val="28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 </w:t>
      </w:r>
      <w:r w:rsidRPr="00BE023F">
        <w:rPr>
          <w:sz w:val="28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: </w:t>
      </w:r>
    </w:p>
    <w:p w14:paraId="44FFE5A2" w14:textId="0D68F9E3" w:rsidR="00490BE9" w:rsidRPr="00BE023F" w:rsidRDefault="00490BE9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Grilledutableau"/>
        <w:tblW w:w="10768" w:type="dxa"/>
        <w:tblCellSpacing w:w="11" w:type="dxa"/>
        <w:tblLook w:val="04A0" w:firstRow="1" w:lastRow="0" w:firstColumn="1" w:lastColumn="0" w:noHBand="0" w:noVBand="1"/>
      </w:tblPr>
      <w:tblGrid>
        <w:gridCol w:w="4957"/>
        <w:gridCol w:w="5811"/>
      </w:tblGrid>
      <w:tr w:rsidR="00F85B6E" w:rsidRPr="00631EAF" w14:paraId="3C07C45A" w14:textId="77777777" w:rsidTr="002762CF">
        <w:trPr>
          <w:tblCellSpacing w:w="11" w:type="dxa"/>
        </w:trPr>
        <w:tc>
          <w:tcPr>
            <w:tcW w:w="10724" w:type="dxa"/>
            <w:gridSpan w:val="2"/>
            <w:shd w:val="clear" w:color="auto" w:fill="A8D08D" w:themeFill="accent6" w:themeFillTint="99"/>
          </w:tcPr>
          <w:p w14:paraId="31A2579C" w14:textId="75625E03" w:rsidR="00F85B6E" w:rsidRPr="00631EAF" w:rsidRDefault="00A37CD9" w:rsidP="00D13B35">
            <w:pPr>
              <w:tabs>
                <w:tab w:val="left" w:pos="928"/>
              </w:tabs>
              <w:spacing w:before="60" w:after="60"/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31EAF">
              <w:rPr>
                <w:rFonts w:cs="Arial"/>
                <w:szCs w:val="20"/>
              </w:rPr>
              <w:t>ANALYSE DE L’EVOLUTION DE L’ELEVE</w:t>
            </w:r>
            <w:r w:rsidRPr="00631EAF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A37CD9" w:rsidRPr="00631EAF" w14:paraId="4CD800BA" w14:textId="77777777" w:rsidTr="002762CF">
        <w:trPr>
          <w:tblCellSpacing w:w="11" w:type="dxa"/>
        </w:trPr>
        <w:tc>
          <w:tcPr>
            <w:tcW w:w="10724" w:type="dxa"/>
            <w:gridSpan w:val="2"/>
          </w:tcPr>
          <w:p w14:paraId="775D2EC4" w14:textId="5BB65077" w:rsidR="00A37CD9" w:rsidRPr="00631EAF" w:rsidRDefault="00A37CD9" w:rsidP="00BE023F">
            <w:pPr>
              <w:tabs>
                <w:tab w:val="left" w:pos="928"/>
              </w:tabs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31EAF">
              <w:rPr>
                <w:rFonts w:cs="Arial"/>
                <w:szCs w:val="20"/>
              </w:rPr>
              <w:t xml:space="preserve">Eléments d’analyse relatifs aux aides mises en place portant au moins sur les deux dernières années (RASED, prises en charge extérieures…) </w:t>
            </w:r>
          </w:p>
        </w:tc>
      </w:tr>
      <w:tr w:rsidR="00F85B6E" w:rsidRPr="00631EAF" w14:paraId="0BD6D890" w14:textId="77777777" w:rsidTr="0094039E">
        <w:trPr>
          <w:trHeight w:val="4164"/>
          <w:tblCellSpacing w:w="11" w:type="dxa"/>
        </w:trPr>
        <w:tc>
          <w:tcPr>
            <w:tcW w:w="4924" w:type="dxa"/>
          </w:tcPr>
          <w:p w14:paraId="75BA6E4D" w14:textId="77777777" w:rsidR="00F85B6E" w:rsidRPr="00631EAF" w:rsidRDefault="00F85B6E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C46ADB6" w14:textId="77777777" w:rsidR="005D3D82" w:rsidRPr="00631EAF" w:rsidRDefault="005D3D82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1C63A27" w14:textId="77777777" w:rsidR="005D3D82" w:rsidRPr="00631EAF" w:rsidRDefault="005D3D82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424DE2F" w14:textId="77777777" w:rsidR="005D3D82" w:rsidRPr="00631EAF" w:rsidRDefault="005D3D82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FBE08D2" w14:textId="77777777" w:rsidR="005D3D82" w:rsidRPr="00631EAF" w:rsidRDefault="005D3D82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5B26BBAE" w14:textId="77777777" w:rsidR="005D3D82" w:rsidRPr="00631EAF" w:rsidRDefault="005D3D82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1200AA1" w14:textId="77777777" w:rsidR="005D3D82" w:rsidRPr="00631EAF" w:rsidRDefault="005D3D82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59E216D3" w14:textId="77777777" w:rsidR="005D3D82" w:rsidRPr="00631EAF" w:rsidRDefault="005D3D82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C7F1E6E" w14:textId="77777777" w:rsidR="005D3D82" w:rsidRPr="00631EAF" w:rsidRDefault="005D3D82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514809DE" w14:textId="77777777" w:rsidR="005D3D82" w:rsidRPr="00631EAF" w:rsidRDefault="005D3D82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B549AE7" w14:textId="77777777" w:rsidR="005D3D82" w:rsidRPr="00631EAF" w:rsidRDefault="005D3D82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58E8D69D" w14:textId="77777777" w:rsidR="005D3D82" w:rsidRPr="00631EAF" w:rsidRDefault="005D3D82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EE8CCBA" w14:textId="77777777" w:rsidR="005D3D82" w:rsidRPr="00631EAF" w:rsidRDefault="005D3D82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8AE5240" w14:textId="7E2B1351" w:rsidR="005D3D82" w:rsidRPr="00631EAF" w:rsidRDefault="005D3D82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6AD2972A" w14:textId="77777777" w:rsidR="005D3D82" w:rsidRPr="00631EAF" w:rsidRDefault="005D3D82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FEDAC3E" w14:textId="0A1CAAB6" w:rsidR="005D3D82" w:rsidRPr="00631EAF" w:rsidRDefault="005D3D82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8CDCDCE" w14:textId="7B946296" w:rsidR="006E65F6" w:rsidRDefault="006E65F6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5A0AC3A" w14:textId="30289520" w:rsidR="005D3D82" w:rsidRPr="00631EAF" w:rsidRDefault="005D3D82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778" w:type="dxa"/>
          </w:tcPr>
          <w:p w14:paraId="4FFBD994" w14:textId="77777777" w:rsidR="00F85B6E" w:rsidRPr="00631EAF" w:rsidRDefault="00F85B6E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A37CD9" w:rsidRPr="00631EAF" w14:paraId="62283377" w14:textId="77777777" w:rsidTr="002762CF">
        <w:trPr>
          <w:tblCellSpacing w:w="11" w:type="dxa"/>
        </w:trPr>
        <w:tc>
          <w:tcPr>
            <w:tcW w:w="10724" w:type="dxa"/>
            <w:gridSpan w:val="2"/>
            <w:tcBorders>
              <w:top w:val="double" w:sz="4" w:space="0" w:color="auto"/>
            </w:tcBorders>
            <w:shd w:val="clear" w:color="auto" w:fill="A8D08D" w:themeFill="accent6" w:themeFillTint="99"/>
          </w:tcPr>
          <w:p w14:paraId="20290EC4" w14:textId="03AEE291" w:rsidR="00A37CD9" w:rsidRPr="00631EAF" w:rsidRDefault="00A37CD9" w:rsidP="00D13B35">
            <w:pPr>
              <w:spacing w:before="60" w:after="60"/>
              <w:jc w:val="center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31EAF">
              <w:t>DU COTE DE L’ELEVE, DE LA FAMILLE</w:t>
            </w:r>
          </w:p>
        </w:tc>
      </w:tr>
      <w:tr w:rsidR="00F85B6E" w:rsidRPr="00631EAF" w14:paraId="5360B7AD" w14:textId="77777777" w:rsidTr="002762CF">
        <w:trPr>
          <w:tblCellSpacing w:w="11" w:type="dxa"/>
        </w:trPr>
        <w:tc>
          <w:tcPr>
            <w:tcW w:w="4924" w:type="dxa"/>
          </w:tcPr>
          <w:p w14:paraId="2D15673B" w14:textId="51FCF393" w:rsidR="00BE023F" w:rsidRPr="00631EAF" w:rsidRDefault="00F85B6E" w:rsidP="006E65F6">
            <w:pPr>
              <w:spacing w:before="120"/>
              <w:jc w:val="left"/>
              <w:rPr>
                <w:rFonts w:cs="Arial"/>
                <w:szCs w:val="20"/>
              </w:rPr>
            </w:pPr>
            <w:r w:rsidRPr="00631EAF">
              <w:rPr>
                <w:rFonts w:cs="Arial"/>
                <w:b/>
                <w:bCs/>
                <w:szCs w:val="20"/>
              </w:rPr>
              <w:t>Projet de l’élève</w:t>
            </w:r>
            <w:r w:rsidR="002762CF" w:rsidRPr="00631EAF">
              <w:rPr>
                <w:rFonts w:ascii="Calibri" w:hAnsi="Calibri" w:cs="Calibri"/>
                <w:b/>
                <w:bCs/>
                <w:szCs w:val="20"/>
              </w:rPr>
              <w:t> </w:t>
            </w:r>
            <w:r w:rsidR="002762CF" w:rsidRPr="00631EAF">
              <w:rPr>
                <w:rFonts w:cs="Arial"/>
                <w:b/>
                <w:bCs/>
                <w:szCs w:val="20"/>
              </w:rPr>
              <w:t xml:space="preserve">: </w:t>
            </w:r>
            <w:r w:rsidRPr="00631EAF">
              <w:rPr>
                <w:rFonts w:cs="Arial"/>
                <w:szCs w:val="20"/>
              </w:rPr>
              <w:t>Se projette-t-il en SEGPA</w:t>
            </w:r>
            <w:r w:rsidRPr="00631EAF">
              <w:rPr>
                <w:rFonts w:ascii="Calibri" w:hAnsi="Calibri" w:cs="Calibri"/>
                <w:szCs w:val="20"/>
              </w:rPr>
              <w:t> </w:t>
            </w:r>
            <w:r w:rsidRPr="00631EAF">
              <w:rPr>
                <w:rFonts w:cs="Arial"/>
                <w:szCs w:val="20"/>
              </w:rPr>
              <w:t xml:space="preserve">? </w:t>
            </w:r>
          </w:p>
          <w:p w14:paraId="4C3EBEF7" w14:textId="70192BC3" w:rsidR="00F85B6E" w:rsidRPr="00631EAF" w:rsidRDefault="00F85B6E" w:rsidP="006E65F6">
            <w:pPr>
              <w:tabs>
                <w:tab w:val="left" w:pos="928"/>
              </w:tabs>
              <w:spacing w:after="120"/>
              <w:ind w:left="1701"/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31EAF">
              <w:rPr>
                <w:rFonts w:cs="Arial"/>
                <w:szCs w:val="20"/>
              </w:rPr>
              <w:t>A-t-il une idée de métier</w:t>
            </w:r>
            <w:r w:rsidRPr="00631EAF">
              <w:rPr>
                <w:rFonts w:ascii="Calibri" w:hAnsi="Calibri" w:cs="Calibri"/>
                <w:szCs w:val="20"/>
              </w:rPr>
              <w:t> </w:t>
            </w:r>
            <w:r w:rsidRPr="00631EAF">
              <w:rPr>
                <w:rFonts w:cs="Arial"/>
                <w:szCs w:val="20"/>
              </w:rPr>
              <w:t>?</w:t>
            </w:r>
            <w:r w:rsidRPr="00631EAF">
              <w:rPr>
                <w:rFonts w:cs="Calibri"/>
                <w:szCs w:val="20"/>
              </w:rPr>
              <w:t xml:space="preserve"> ...</w:t>
            </w:r>
          </w:p>
        </w:tc>
        <w:tc>
          <w:tcPr>
            <w:tcW w:w="5778" w:type="dxa"/>
          </w:tcPr>
          <w:p w14:paraId="42C3D05A" w14:textId="77777777" w:rsidR="00F85B6E" w:rsidRPr="00631EAF" w:rsidRDefault="00F85B6E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8A268FF" w14:textId="77777777" w:rsidR="006E65F6" w:rsidRPr="00631EAF" w:rsidRDefault="006E65F6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6557B5E" w14:textId="77777777" w:rsidR="006E65F6" w:rsidRPr="00631EAF" w:rsidRDefault="006E65F6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1E30DB7B" w14:textId="50505EE6" w:rsidR="006E65F6" w:rsidRPr="00631EAF" w:rsidRDefault="006E65F6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F85B6E" w:rsidRPr="00631EAF" w14:paraId="6F50B03E" w14:textId="77777777" w:rsidTr="002762CF">
        <w:trPr>
          <w:tblCellSpacing w:w="11" w:type="dxa"/>
        </w:trPr>
        <w:tc>
          <w:tcPr>
            <w:tcW w:w="4924" w:type="dxa"/>
          </w:tcPr>
          <w:p w14:paraId="656B128E" w14:textId="77777777" w:rsidR="00F85B6E" w:rsidRPr="00631EAF" w:rsidRDefault="00F85B6E" w:rsidP="002762CF">
            <w:pPr>
              <w:spacing w:before="120" w:after="60"/>
              <w:ind w:left="227"/>
              <w:jc w:val="left"/>
              <w:rPr>
                <w:rFonts w:cs="Arial"/>
                <w:b/>
                <w:bCs/>
                <w:szCs w:val="20"/>
              </w:rPr>
            </w:pPr>
            <w:r w:rsidRPr="00631EAF">
              <w:rPr>
                <w:rFonts w:cs="Arial"/>
                <w:b/>
                <w:bCs/>
                <w:szCs w:val="20"/>
              </w:rPr>
              <w:t>Famille</w:t>
            </w:r>
            <w:r w:rsidRPr="00631EAF">
              <w:rPr>
                <w:rFonts w:ascii="Calibri" w:hAnsi="Calibri" w:cs="Calibri"/>
                <w:b/>
                <w:bCs/>
                <w:szCs w:val="20"/>
              </w:rPr>
              <w:t> </w:t>
            </w:r>
            <w:r w:rsidRPr="00631EAF">
              <w:rPr>
                <w:rFonts w:cs="Arial"/>
                <w:b/>
                <w:bCs/>
                <w:szCs w:val="20"/>
              </w:rPr>
              <w:t>:</w:t>
            </w:r>
          </w:p>
          <w:p w14:paraId="05FC442A" w14:textId="2D665636" w:rsidR="00BE023F" w:rsidRPr="00631EAF" w:rsidRDefault="005D3D82" w:rsidP="002762CF">
            <w:pPr>
              <w:spacing w:before="60" w:after="120"/>
              <w:ind w:left="57"/>
              <w:jc w:val="left"/>
              <w:rPr>
                <w:rFonts w:cs="Arial"/>
                <w:szCs w:val="20"/>
              </w:rPr>
            </w:pPr>
            <w:r w:rsidRPr="00631EAF">
              <w:rPr>
                <w:rFonts w:cs="Arial"/>
                <w:szCs w:val="20"/>
              </w:rPr>
              <w:t>Est-elle partie prenant du projet d’orientation</w:t>
            </w:r>
            <w:r w:rsidRPr="00631EAF">
              <w:rPr>
                <w:rFonts w:ascii="Calibri" w:hAnsi="Calibri" w:cs="Calibri"/>
                <w:szCs w:val="20"/>
              </w:rPr>
              <w:t> </w:t>
            </w:r>
            <w:r w:rsidRPr="00631EAF">
              <w:rPr>
                <w:rFonts w:cs="Arial"/>
                <w:szCs w:val="20"/>
              </w:rPr>
              <w:t>?</w:t>
            </w:r>
          </w:p>
        </w:tc>
        <w:tc>
          <w:tcPr>
            <w:tcW w:w="5778" w:type="dxa"/>
          </w:tcPr>
          <w:p w14:paraId="3F4864D1" w14:textId="77777777" w:rsidR="00F85B6E" w:rsidRPr="00631EAF" w:rsidRDefault="00F85B6E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45C6B970" w14:textId="77777777" w:rsidR="006E65F6" w:rsidRPr="00631EAF" w:rsidRDefault="006E65F6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5F4B61B5" w14:textId="77777777" w:rsidR="006E65F6" w:rsidRPr="00631EAF" w:rsidRDefault="006E65F6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9CFADF0" w14:textId="73C4C877" w:rsidR="006E65F6" w:rsidRPr="00631EAF" w:rsidRDefault="006E65F6">
            <w:pPr>
              <w:tabs>
                <w:tab w:val="left" w:pos="928"/>
              </w:tabs>
              <w:jc w:val="left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0F471F4F" w14:textId="77777777" w:rsidR="00F85B6E" w:rsidRDefault="00F85B6E">
      <w:pPr>
        <w:tabs>
          <w:tab w:val="left" w:pos="928"/>
        </w:tabs>
        <w:jc w:val="left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sectPr w:rsidR="00F85B6E" w:rsidSect="00555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2FE8" w14:textId="77777777" w:rsidR="00163505" w:rsidRDefault="00163505" w:rsidP="00163505">
      <w:r>
        <w:separator/>
      </w:r>
    </w:p>
  </w:endnote>
  <w:endnote w:type="continuationSeparator" w:id="0">
    <w:p w14:paraId="5F5532FF" w14:textId="77777777" w:rsidR="00163505" w:rsidRDefault="00163505" w:rsidP="0016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47093"/>
      <w:docPartObj>
        <w:docPartGallery w:val="Page Numbers (Bottom of Page)"/>
        <w:docPartUnique/>
      </w:docPartObj>
    </w:sdtPr>
    <w:sdtEndPr/>
    <w:sdtContent>
      <w:p w14:paraId="717C9064" w14:textId="1C8052C7" w:rsidR="009A0308" w:rsidRDefault="009A030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DE21F" w14:textId="46958783" w:rsidR="009A0308" w:rsidRDefault="009A03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3E51" w14:textId="77777777" w:rsidR="00163505" w:rsidRDefault="00163505" w:rsidP="00163505">
      <w:r>
        <w:separator/>
      </w:r>
    </w:p>
  </w:footnote>
  <w:footnote w:type="continuationSeparator" w:id="0">
    <w:p w14:paraId="6B8109CE" w14:textId="77777777" w:rsidR="00163505" w:rsidRDefault="00163505" w:rsidP="0016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F748" w14:textId="2AEC7572" w:rsidR="00163505" w:rsidRDefault="0016350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71B3C6D" wp14:editId="2D90CCBE">
          <wp:simplePos x="0" y="0"/>
          <wp:positionH relativeFrom="margin">
            <wp:align>left</wp:align>
          </wp:positionH>
          <wp:positionV relativeFrom="paragraph">
            <wp:posOffset>-71609</wp:posOffset>
          </wp:positionV>
          <wp:extent cx="2707200" cy="975600"/>
          <wp:effectExtent l="0" t="0" r="0" b="0"/>
          <wp:wrapThrough wrapText="bothSides">
            <wp:wrapPolygon edited="0">
              <wp:start x="608" y="1688"/>
              <wp:lineTo x="608" y="19406"/>
              <wp:lineTo x="8664" y="19406"/>
              <wp:lineTo x="8664" y="16031"/>
              <wp:lineTo x="11096" y="16031"/>
              <wp:lineTo x="16721" y="11391"/>
              <wp:lineTo x="16569" y="9281"/>
              <wp:lineTo x="20977" y="8438"/>
              <wp:lineTo x="20521" y="6750"/>
              <wp:lineTo x="8664" y="1688"/>
              <wp:lineTo x="608" y="1688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DSDEN_44_ac_NANTES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200" cy="97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  <w:r>
      <w:rPr>
        <w:rFonts w:ascii="Arial Narrow" w:hAnsi="Arial Narrow"/>
        <w:b/>
        <w:sz w:val="26"/>
        <w:szCs w:val="26"/>
      </w:rPr>
      <w:t>Annexe 4 : CDOEASD 2024</w:t>
    </w:r>
    <w:r w:rsidRPr="0078088C">
      <w:rPr>
        <w:rFonts w:ascii="Arial Narrow" w:hAnsi="Arial Narrow"/>
        <w:b/>
        <w:sz w:val="26"/>
        <w:szCs w:val="26"/>
      </w:rPr>
      <w:t>-</w:t>
    </w:r>
    <w:r>
      <w:rPr>
        <w:rFonts w:ascii="Arial Narrow" w:hAnsi="Arial Narrow"/>
        <w:b/>
        <w:sz w:val="26"/>
        <w:szCs w:val="26"/>
      </w:rPr>
      <w:t>2025</w:t>
    </w:r>
    <w:r w:rsidRPr="0078088C">
      <w:rPr>
        <w:rFonts w:ascii="Arial Narrow" w:hAnsi="Arial Narrow"/>
        <w:b/>
        <w:sz w:val="26"/>
        <w:szCs w:val="26"/>
      </w:rPr>
      <w:t xml:space="preserve"> - Bilan Pédagogique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B2D"/>
    <w:multiLevelType w:val="hybridMultilevel"/>
    <w:tmpl w:val="DBEA2204"/>
    <w:lvl w:ilvl="0" w:tplc="FDE4A6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072C"/>
    <w:multiLevelType w:val="hybridMultilevel"/>
    <w:tmpl w:val="16004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C3C8A">
      <w:numFmt w:val="bullet"/>
      <w:lvlText w:val=""/>
      <w:lvlJc w:val="left"/>
      <w:pPr>
        <w:ind w:left="1440" w:hanging="360"/>
      </w:pPr>
      <w:rPr>
        <w:rFonts w:ascii="Wingdings" w:eastAsia="Times New Roman" w:hAnsi="Wingdings" w:cs="Times New Roman" w:hint="default"/>
        <w:i w:val="0"/>
        <w:sz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4D54"/>
    <w:multiLevelType w:val="hybridMultilevel"/>
    <w:tmpl w:val="B1E88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26C8E">
      <w:numFmt w:val="bullet"/>
      <w:lvlText w:val=""/>
      <w:lvlJc w:val="left"/>
      <w:pPr>
        <w:ind w:left="1440" w:hanging="360"/>
      </w:pPr>
      <w:rPr>
        <w:rFonts w:ascii="Wingdings" w:eastAsia="Times New Roman" w:hAnsi="Wingdings" w:cs="Times New Roman" w:hint="default"/>
        <w:b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817E4"/>
    <w:multiLevelType w:val="hybridMultilevel"/>
    <w:tmpl w:val="8214B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52F9C"/>
    <w:multiLevelType w:val="hybridMultilevel"/>
    <w:tmpl w:val="3A24E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47125"/>
    <w:multiLevelType w:val="hybridMultilevel"/>
    <w:tmpl w:val="EB78FBE4"/>
    <w:lvl w:ilvl="0" w:tplc="FDE4A6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745E8"/>
    <w:multiLevelType w:val="hybridMultilevel"/>
    <w:tmpl w:val="139A588E"/>
    <w:lvl w:ilvl="0" w:tplc="F91AE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234CA"/>
    <w:multiLevelType w:val="hybridMultilevel"/>
    <w:tmpl w:val="C9BCCCCE"/>
    <w:lvl w:ilvl="0" w:tplc="FDE4A6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0D85"/>
    <w:multiLevelType w:val="hybridMultilevel"/>
    <w:tmpl w:val="B4DE5E7A"/>
    <w:lvl w:ilvl="0" w:tplc="8B8C17F0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146561"/>
    <w:multiLevelType w:val="hybridMultilevel"/>
    <w:tmpl w:val="25384B96"/>
    <w:lvl w:ilvl="0" w:tplc="8B8C17F0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sz w:val="3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D4667"/>
    <w:multiLevelType w:val="hybridMultilevel"/>
    <w:tmpl w:val="0D76C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E02B4">
      <w:numFmt w:val="bullet"/>
      <w:lvlText w:val="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D0502"/>
    <w:multiLevelType w:val="hybridMultilevel"/>
    <w:tmpl w:val="76A65C3A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693C7F81"/>
    <w:multiLevelType w:val="hybridMultilevel"/>
    <w:tmpl w:val="A98848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64838"/>
    <w:multiLevelType w:val="hybridMultilevel"/>
    <w:tmpl w:val="3948D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42354">
      <w:numFmt w:val="bullet"/>
      <w:lvlText w:val=""/>
      <w:lvlJc w:val="left"/>
      <w:pPr>
        <w:ind w:left="1440" w:hanging="360"/>
      </w:pPr>
      <w:rPr>
        <w:rFonts w:ascii="Wingdings" w:eastAsia="Arial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E63F4"/>
    <w:multiLevelType w:val="hybridMultilevel"/>
    <w:tmpl w:val="95961138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55A4207"/>
    <w:multiLevelType w:val="hybridMultilevel"/>
    <w:tmpl w:val="6FE05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E61B8"/>
    <w:multiLevelType w:val="hybridMultilevel"/>
    <w:tmpl w:val="4D1A49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E87806"/>
    <w:multiLevelType w:val="hybridMultilevel"/>
    <w:tmpl w:val="84762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859BC">
      <w:numFmt w:val="bullet"/>
      <w:lvlText w:val=""/>
      <w:lvlJc w:val="left"/>
      <w:pPr>
        <w:ind w:left="1440" w:hanging="360"/>
      </w:pPr>
      <w:rPr>
        <w:rFonts w:ascii="Wingdings" w:eastAsia="Times New Roman" w:hAnsi="Wingdings" w:cs="Times New Roman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17"/>
  </w:num>
  <w:num w:numId="12">
    <w:abstractNumId w:val="2"/>
  </w:num>
  <w:num w:numId="13">
    <w:abstractNumId w:val="15"/>
  </w:num>
  <w:num w:numId="14">
    <w:abstractNumId w:val="14"/>
  </w:num>
  <w:num w:numId="15">
    <w:abstractNumId w:val="3"/>
  </w:num>
  <w:num w:numId="16">
    <w:abstractNumId w:val="13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05"/>
    <w:rsid w:val="00037410"/>
    <w:rsid w:val="00037C43"/>
    <w:rsid w:val="00041487"/>
    <w:rsid w:val="00044D87"/>
    <w:rsid w:val="00046807"/>
    <w:rsid w:val="000543F3"/>
    <w:rsid w:val="00065A9E"/>
    <w:rsid w:val="00066C7A"/>
    <w:rsid w:val="00090FFD"/>
    <w:rsid w:val="000C64A1"/>
    <w:rsid w:val="000D30E4"/>
    <w:rsid w:val="000D4A23"/>
    <w:rsid w:val="000D587E"/>
    <w:rsid w:val="000E44DE"/>
    <w:rsid w:val="000F1282"/>
    <w:rsid w:val="00117E3E"/>
    <w:rsid w:val="0014249D"/>
    <w:rsid w:val="00143719"/>
    <w:rsid w:val="0015110E"/>
    <w:rsid w:val="001602FF"/>
    <w:rsid w:val="00162EBF"/>
    <w:rsid w:val="00163505"/>
    <w:rsid w:val="0016742B"/>
    <w:rsid w:val="00191E7E"/>
    <w:rsid w:val="001C7DE1"/>
    <w:rsid w:val="001D3ECA"/>
    <w:rsid w:val="001F19EB"/>
    <w:rsid w:val="00241800"/>
    <w:rsid w:val="002525E8"/>
    <w:rsid w:val="0026360E"/>
    <w:rsid w:val="002762CF"/>
    <w:rsid w:val="002A0D86"/>
    <w:rsid w:val="002C2E73"/>
    <w:rsid w:val="002E376F"/>
    <w:rsid w:val="002F077B"/>
    <w:rsid w:val="00357ACB"/>
    <w:rsid w:val="00363027"/>
    <w:rsid w:val="003B69BA"/>
    <w:rsid w:val="003F377E"/>
    <w:rsid w:val="00424376"/>
    <w:rsid w:val="004375B8"/>
    <w:rsid w:val="00460482"/>
    <w:rsid w:val="00462EE1"/>
    <w:rsid w:val="00480402"/>
    <w:rsid w:val="00484FB6"/>
    <w:rsid w:val="00486440"/>
    <w:rsid w:val="00490166"/>
    <w:rsid w:val="00490BE9"/>
    <w:rsid w:val="004B208C"/>
    <w:rsid w:val="004C33D3"/>
    <w:rsid w:val="004D4119"/>
    <w:rsid w:val="004F1EAA"/>
    <w:rsid w:val="004F53BB"/>
    <w:rsid w:val="00515CA4"/>
    <w:rsid w:val="00527A8B"/>
    <w:rsid w:val="00551E42"/>
    <w:rsid w:val="00554A66"/>
    <w:rsid w:val="00555915"/>
    <w:rsid w:val="00562186"/>
    <w:rsid w:val="0056613C"/>
    <w:rsid w:val="005D3D82"/>
    <w:rsid w:val="006153A0"/>
    <w:rsid w:val="00626B78"/>
    <w:rsid w:val="00631EAF"/>
    <w:rsid w:val="00637C39"/>
    <w:rsid w:val="006415A6"/>
    <w:rsid w:val="006441AD"/>
    <w:rsid w:val="006637C5"/>
    <w:rsid w:val="00667BD3"/>
    <w:rsid w:val="0068096C"/>
    <w:rsid w:val="006D20D5"/>
    <w:rsid w:val="006E65F6"/>
    <w:rsid w:val="006F7398"/>
    <w:rsid w:val="00702E93"/>
    <w:rsid w:val="0070505F"/>
    <w:rsid w:val="00712B45"/>
    <w:rsid w:val="007163AB"/>
    <w:rsid w:val="0081363E"/>
    <w:rsid w:val="0087028E"/>
    <w:rsid w:val="00874ADC"/>
    <w:rsid w:val="008753D2"/>
    <w:rsid w:val="008A21DA"/>
    <w:rsid w:val="008B4EFA"/>
    <w:rsid w:val="009307B7"/>
    <w:rsid w:val="009354BE"/>
    <w:rsid w:val="0094039E"/>
    <w:rsid w:val="00963B24"/>
    <w:rsid w:val="009805B5"/>
    <w:rsid w:val="00997325"/>
    <w:rsid w:val="009A0308"/>
    <w:rsid w:val="009F15A4"/>
    <w:rsid w:val="00A0348C"/>
    <w:rsid w:val="00A37CD9"/>
    <w:rsid w:val="00A56D2C"/>
    <w:rsid w:val="00A57CD9"/>
    <w:rsid w:val="00A63169"/>
    <w:rsid w:val="00A910A8"/>
    <w:rsid w:val="00AD43D3"/>
    <w:rsid w:val="00B04F39"/>
    <w:rsid w:val="00B11FE3"/>
    <w:rsid w:val="00B22AC7"/>
    <w:rsid w:val="00B3393C"/>
    <w:rsid w:val="00B82979"/>
    <w:rsid w:val="00BC7B67"/>
    <w:rsid w:val="00BE023F"/>
    <w:rsid w:val="00BF10F8"/>
    <w:rsid w:val="00C17C8D"/>
    <w:rsid w:val="00C349C9"/>
    <w:rsid w:val="00C40715"/>
    <w:rsid w:val="00C40E32"/>
    <w:rsid w:val="00C43B15"/>
    <w:rsid w:val="00C72DAE"/>
    <w:rsid w:val="00D03AAC"/>
    <w:rsid w:val="00D13B35"/>
    <w:rsid w:val="00DE2987"/>
    <w:rsid w:val="00DF467C"/>
    <w:rsid w:val="00E00A59"/>
    <w:rsid w:val="00E0434E"/>
    <w:rsid w:val="00E10FCC"/>
    <w:rsid w:val="00E1133B"/>
    <w:rsid w:val="00E16BDD"/>
    <w:rsid w:val="00E40364"/>
    <w:rsid w:val="00E424D2"/>
    <w:rsid w:val="00E534A5"/>
    <w:rsid w:val="00E5750C"/>
    <w:rsid w:val="00E65463"/>
    <w:rsid w:val="00E67289"/>
    <w:rsid w:val="00E91167"/>
    <w:rsid w:val="00EC2198"/>
    <w:rsid w:val="00ED2CD5"/>
    <w:rsid w:val="00EE2853"/>
    <w:rsid w:val="00F275D3"/>
    <w:rsid w:val="00F31ED8"/>
    <w:rsid w:val="00F450AC"/>
    <w:rsid w:val="00F85B6E"/>
    <w:rsid w:val="00FA0162"/>
    <w:rsid w:val="00FB6C4F"/>
    <w:rsid w:val="00FD7932"/>
    <w:rsid w:val="00FF1018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D7E0B1"/>
  <w15:chartTrackingRefBased/>
  <w15:docId w15:val="{01061775-0356-42E9-A1AA-1AFE54F3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E42"/>
    <w:pPr>
      <w:autoSpaceDE w:val="0"/>
      <w:autoSpaceDN w:val="0"/>
      <w:spacing w:after="0" w:line="240" w:lineRule="auto"/>
      <w:jc w:val="both"/>
    </w:pPr>
    <w:rPr>
      <w:rFonts w:ascii="Marianne" w:eastAsia="Times New Roman" w:hAnsi="Marianne" w:cs="Times New Roman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3505"/>
    <w:pPr>
      <w:tabs>
        <w:tab w:val="center" w:pos="4536"/>
        <w:tab w:val="right" w:pos="9072"/>
      </w:tabs>
      <w:autoSpaceDE/>
      <w:autoSpaceDN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163505"/>
  </w:style>
  <w:style w:type="paragraph" w:styleId="Pieddepage">
    <w:name w:val="footer"/>
    <w:basedOn w:val="Normal"/>
    <w:link w:val="PieddepageCar"/>
    <w:uiPriority w:val="99"/>
    <w:unhideWhenUsed/>
    <w:rsid w:val="00163505"/>
    <w:pPr>
      <w:tabs>
        <w:tab w:val="center" w:pos="4536"/>
        <w:tab w:val="right" w:pos="9072"/>
      </w:tabs>
      <w:autoSpaceDE/>
      <w:autoSpaceDN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63505"/>
  </w:style>
  <w:style w:type="character" w:styleId="Lienhypertexte">
    <w:name w:val="Hyperlink"/>
    <w:basedOn w:val="Policepardfaut"/>
    <w:uiPriority w:val="99"/>
    <w:unhideWhenUsed/>
    <w:rsid w:val="001635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3505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D0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24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C33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33D3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33D3"/>
    <w:rPr>
      <w:rFonts w:ascii="Marianne" w:eastAsia="Times New Roman" w:hAnsi="Marianne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3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33D3"/>
    <w:rPr>
      <w:rFonts w:ascii="Marianne" w:eastAsia="Times New Roman" w:hAnsi="Marianne" w:cs="Times New Roman"/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rsid w:val="00551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A0308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0308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0308"/>
    <w:rPr>
      <w:rFonts w:ascii="Marianne" w:eastAsia="Times New Roman" w:hAnsi="Marianne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0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440427a@ac-nant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rdo.cdo44@ac-nant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B507-9774-4034-AEB2-00FDEDB7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1236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Josset Nadege</dc:creator>
  <cp:keywords/>
  <dc:description/>
  <cp:lastModifiedBy>Josset Nadege</cp:lastModifiedBy>
  <cp:revision>12</cp:revision>
  <cp:lastPrinted>2024-09-30T14:57:00Z</cp:lastPrinted>
  <dcterms:created xsi:type="dcterms:W3CDTF">2024-09-22T14:48:00Z</dcterms:created>
  <dcterms:modified xsi:type="dcterms:W3CDTF">2024-10-04T06:33:00Z</dcterms:modified>
</cp:coreProperties>
</file>