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2530C" w14:textId="77777777" w:rsidR="00F65B26" w:rsidRDefault="00F65B26" w:rsidP="00401A66">
      <w:pPr>
        <w:pStyle w:val="Titre1"/>
        <w:jc w:val="center"/>
        <w:rPr>
          <w:b/>
        </w:rPr>
      </w:pPr>
    </w:p>
    <w:p w14:paraId="207BF4A6" w14:textId="6BACADBE" w:rsidR="00401A66" w:rsidRDefault="00FF632B" w:rsidP="00401A66">
      <w:pPr>
        <w:pStyle w:val="Titre1"/>
        <w:jc w:val="center"/>
        <w:rPr>
          <w:b/>
          <w:sz w:val="24"/>
        </w:rPr>
      </w:pPr>
      <w:r w:rsidRPr="00FF632B">
        <w:rPr>
          <w:b/>
        </w:rPr>
        <w:t xml:space="preserve">Contenus </w:t>
      </w:r>
      <w:r w:rsidRPr="00C62307">
        <w:rPr>
          <w:b/>
          <w:sz w:val="24"/>
        </w:rPr>
        <w:t xml:space="preserve">(non exhaustif) </w:t>
      </w:r>
      <w:r w:rsidRPr="00FF632B">
        <w:rPr>
          <w:b/>
        </w:rPr>
        <w:t>de situations pouvant être évoqués dans un accord avec les partenaires européens référents</w:t>
      </w:r>
      <w:r>
        <w:rPr>
          <w:b/>
        </w:rPr>
        <w:t xml:space="preserve"> </w:t>
      </w:r>
      <w:r w:rsidRPr="00C62307">
        <w:rPr>
          <w:b/>
          <w:sz w:val="24"/>
        </w:rPr>
        <w:t>(= partenaires intermédiaires)</w:t>
      </w:r>
    </w:p>
    <w:p w14:paraId="4E6559CC" w14:textId="77777777" w:rsidR="00401A66" w:rsidRPr="00F65B26" w:rsidRDefault="00401A66" w:rsidP="00401A66">
      <w:pPr>
        <w:pStyle w:val="Titre1"/>
        <w:jc w:val="center"/>
        <w:rPr>
          <w:b/>
          <w:color w:val="7030A0"/>
          <w:lang w:val="en-US"/>
        </w:rPr>
      </w:pPr>
      <w:r w:rsidRPr="00F65B26">
        <w:rPr>
          <w:b/>
          <w:color w:val="7030A0"/>
          <w:lang w:val="en-US"/>
        </w:rPr>
        <w:t xml:space="preserve">Suggestion of contents and situation relevant for defining responsibilities between Euro Mov </w:t>
      </w:r>
      <w:proofErr w:type="spellStart"/>
      <w:r w:rsidRPr="00F65B26">
        <w:rPr>
          <w:b/>
          <w:color w:val="7030A0"/>
          <w:lang w:val="en-US"/>
        </w:rPr>
        <w:t>highschools</w:t>
      </w:r>
      <w:proofErr w:type="spellEnd"/>
      <w:r w:rsidRPr="00F65B26">
        <w:rPr>
          <w:b/>
          <w:color w:val="7030A0"/>
          <w:lang w:val="en-US"/>
        </w:rPr>
        <w:t xml:space="preserve"> and </w:t>
      </w:r>
      <w:proofErr w:type="spellStart"/>
      <w:r w:rsidRPr="00F65B26">
        <w:rPr>
          <w:b/>
          <w:color w:val="7030A0"/>
          <w:lang w:val="en-US"/>
        </w:rPr>
        <w:t>european</w:t>
      </w:r>
      <w:proofErr w:type="spellEnd"/>
      <w:r w:rsidRPr="00F65B26">
        <w:rPr>
          <w:b/>
          <w:color w:val="7030A0"/>
          <w:lang w:val="en-US"/>
        </w:rPr>
        <w:t xml:space="preserve"> partners </w:t>
      </w:r>
      <w:r w:rsidRPr="00F65B26">
        <w:rPr>
          <w:b/>
          <w:color w:val="7030A0"/>
          <w:sz w:val="24"/>
          <w:lang w:val="en-US"/>
        </w:rPr>
        <w:t>(local referents)</w:t>
      </w:r>
    </w:p>
    <w:p w14:paraId="2132CA9E" w14:textId="3A88EB78" w:rsidR="00401A66" w:rsidRDefault="00401A66" w:rsidP="00401A66">
      <w:pPr>
        <w:rPr>
          <w:lang w:val="en-US"/>
        </w:rPr>
      </w:pPr>
    </w:p>
    <w:p w14:paraId="31BE3AF4" w14:textId="77777777" w:rsidR="00F65B26" w:rsidRPr="00F65B26" w:rsidRDefault="00F65B26" w:rsidP="00401A66">
      <w:pPr>
        <w:rPr>
          <w:lang w:val="en-US"/>
        </w:rPr>
      </w:pPr>
    </w:p>
    <w:p w14:paraId="3493CB44" w14:textId="77777777" w:rsidR="00C62307" w:rsidRDefault="00FF632B" w:rsidP="00F65B26">
      <w:pPr>
        <w:jc w:val="both"/>
        <w:rPr>
          <w:i/>
        </w:rPr>
      </w:pPr>
      <w:r>
        <w:t xml:space="preserve">Partage des responsabilités entre le lycée et le partenaire intermédiaire </w:t>
      </w:r>
      <w:r w:rsidRPr="00575898">
        <w:rPr>
          <w:i/>
        </w:rPr>
        <w:t>(pouvant sous-traiter à la famille d’accueil ou autre</w:t>
      </w:r>
      <w:r w:rsidR="00575898">
        <w:rPr>
          <w:i/>
        </w:rPr>
        <w:t xml:space="preserve"> acteur du terrain</w:t>
      </w:r>
      <w:r w:rsidRPr="00575898">
        <w:rPr>
          <w:i/>
        </w:rPr>
        <w:t>)</w:t>
      </w:r>
    </w:p>
    <w:p w14:paraId="24E9CE90" w14:textId="7ACEF9AA" w:rsidR="001C0943" w:rsidRDefault="001C0943" w:rsidP="00F65B26">
      <w:pPr>
        <w:jc w:val="both"/>
        <w:rPr>
          <w:i/>
          <w:color w:val="7030A0"/>
          <w:lang w:val="en-US"/>
        </w:rPr>
      </w:pPr>
      <w:r w:rsidRPr="00F65B26">
        <w:rPr>
          <w:i/>
          <w:color w:val="7030A0"/>
          <w:lang w:val="en-US"/>
        </w:rPr>
        <w:t xml:space="preserve">Share of responsibilities between </w:t>
      </w:r>
      <w:r w:rsidR="009572E8" w:rsidRPr="00F65B26">
        <w:rPr>
          <w:i/>
          <w:color w:val="7030A0"/>
          <w:lang w:val="en-US"/>
        </w:rPr>
        <w:t>high schools</w:t>
      </w:r>
      <w:r w:rsidRPr="00F65B26">
        <w:rPr>
          <w:i/>
          <w:color w:val="7030A0"/>
          <w:lang w:val="en-US"/>
        </w:rPr>
        <w:t xml:space="preserve"> and intermediary partner. These responsibilities are likely to be dedicated to other project stakeholders (host families, service providers…)</w:t>
      </w:r>
    </w:p>
    <w:p w14:paraId="14A0A784" w14:textId="77777777" w:rsidR="00F65B26" w:rsidRPr="00F65B26" w:rsidRDefault="00F65B26" w:rsidP="00F65B26">
      <w:pPr>
        <w:jc w:val="both"/>
        <w:rPr>
          <w:i/>
          <w:color w:val="7030A0"/>
          <w:lang w:val="en-US"/>
        </w:rPr>
      </w:pPr>
    </w:p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6237"/>
        <w:gridCol w:w="1843"/>
        <w:gridCol w:w="1985"/>
      </w:tblGrid>
      <w:tr w:rsidR="00FF632B" w14:paraId="0E4123E8" w14:textId="77777777" w:rsidTr="00F65B26">
        <w:tc>
          <w:tcPr>
            <w:tcW w:w="6237" w:type="dxa"/>
          </w:tcPr>
          <w:p w14:paraId="38A64281" w14:textId="77777777" w:rsidR="00FF632B" w:rsidRPr="00F65B26" w:rsidRDefault="00FF632B" w:rsidP="00FF632B">
            <w:pPr>
              <w:pStyle w:val="Paragraphedeliste"/>
              <w:ind w:left="0"/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D2628FC" w14:textId="77777777" w:rsidR="00F65B26" w:rsidRDefault="00FF632B" w:rsidP="00F65B26">
            <w:pPr>
              <w:pStyle w:val="Paragraphedeliste"/>
              <w:ind w:left="0"/>
              <w:jc w:val="center"/>
              <w:rPr>
                <w:b/>
              </w:rPr>
            </w:pPr>
            <w:r w:rsidRPr="00FF632B">
              <w:rPr>
                <w:b/>
              </w:rPr>
              <w:t xml:space="preserve">Lycée du consortium </w:t>
            </w:r>
          </w:p>
          <w:p w14:paraId="5D5220AF" w14:textId="4EAE3B4F" w:rsidR="00FF632B" w:rsidRPr="00FF632B" w:rsidRDefault="00FF632B" w:rsidP="00F65B26">
            <w:pPr>
              <w:pStyle w:val="Paragraphedeliste"/>
              <w:ind w:left="0"/>
              <w:jc w:val="center"/>
              <w:rPr>
                <w:b/>
              </w:rPr>
            </w:pPr>
            <w:r w:rsidRPr="00FF632B">
              <w:rPr>
                <w:b/>
              </w:rPr>
              <w:t>Euro Mov’</w:t>
            </w:r>
          </w:p>
        </w:tc>
        <w:tc>
          <w:tcPr>
            <w:tcW w:w="1985" w:type="dxa"/>
            <w:vAlign w:val="center"/>
          </w:tcPr>
          <w:p w14:paraId="32BCC0E7" w14:textId="77777777" w:rsidR="00FF632B" w:rsidRPr="00FF632B" w:rsidRDefault="00FF632B" w:rsidP="00F65B26">
            <w:pPr>
              <w:pStyle w:val="Paragraphedeliste"/>
              <w:ind w:left="0"/>
              <w:jc w:val="center"/>
              <w:rPr>
                <w:b/>
              </w:rPr>
            </w:pPr>
            <w:r w:rsidRPr="00FF632B">
              <w:rPr>
                <w:b/>
              </w:rPr>
              <w:t>Partenaire intermédiaire européen</w:t>
            </w:r>
          </w:p>
        </w:tc>
      </w:tr>
      <w:tr w:rsidR="00575898" w:rsidRPr="009572E8" w14:paraId="34CE3143" w14:textId="77777777" w:rsidTr="00F65B26">
        <w:trPr>
          <w:trHeight w:val="1172"/>
        </w:trPr>
        <w:tc>
          <w:tcPr>
            <w:tcW w:w="6237" w:type="dxa"/>
          </w:tcPr>
          <w:p w14:paraId="6A0DF12B" w14:textId="77777777" w:rsidR="00401A66" w:rsidRDefault="00575898" w:rsidP="00F65B26">
            <w:pPr>
              <w:pStyle w:val="Paragraphedeliste"/>
              <w:ind w:left="0"/>
              <w:jc w:val="both"/>
            </w:pPr>
            <w:r>
              <w:t>Complétion et signature des documents administratifs par les maitres de stage : contrat pédagogique, attestation de présence, Europass Mobilité, grille d’évaluation des compétences</w:t>
            </w:r>
          </w:p>
          <w:p w14:paraId="33E9DCA8" w14:textId="1AE6485A" w:rsidR="001C0943" w:rsidRPr="00F65B26" w:rsidRDefault="001C0943" w:rsidP="00F65B26">
            <w:pPr>
              <w:pStyle w:val="Paragraphedeliste"/>
              <w:ind w:left="0"/>
              <w:jc w:val="both"/>
              <w:rPr>
                <w:lang w:val="en-US"/>
              </w:rPr>
            </w:pPr>
            <w:r w:rsidRPr="00F65B26">
              <w:rPr>
                <w:color w:val="7030A0"/>
                <w:lang w:val="en-US"/>
              </w:rPr>
              <w:t xml:space="preserve">Filling up and signature of administrative documents by </w:t>
            </w:r>
            <w:r w:rsidR="009572E8" w:rsidRPr="00F65B26">
              <w:rPr>
                <w:color w:val="7030A0"/>
                <w:lang w:val="en-US"/>
              </w:rPr>
              <w:t>tutors:</w:t>
            </w:r>
            <w:r w:rsidRPr="00F65B26">
              <w:rPr>
                <w:color w:val="7030A0"/>
                <w:lang w:val="en-US"/>
              </w:rPr>
              <w:t xml:space="preserve"> pedagogical contract, certificate of attendance, </w:t>
            </w:r>
            <w:proofErr w:type="spellStart"/>
            <w:r w:rsidRPr="00F65B26">
              <w:rPr>
                <w:color w:val="7030A0"/>
                <w:lang w:val="en-US"/>
              </w:rPr>
              <w:t>Europass</w:t>
            </w:r>
            <w:proofErr w:type="spellEnd"/>
            <w:r w:rsidRPr="00F65B26">
              <w:rPr>
                <w:color w:val="7030A0"/>
                <w:lang w:val="en-US"/>
              </w:rPr>
              <w:t xml:space="preserve"> Mobility, </w:t>
            </w:r>
            <w:r w:rsidR="009572E8" w:rsidRPr="00F65B26">
              <w:rPr>
                <w:color w:val="7030A0"/>
                <w:lang w:val="en-US"/>
              </w:rPr>
              <w:t>skills assessment</w:t>
            </w:r>
            <w:r w:rsidRPr="00F65B26">
              <w:rPr>
                <w:color w:val="7030A0"/>
                <w:lang w:val="en-US"/>
              </w:rPr>
              <w:t xml:space="preserve"> grid</w:t>
            </w:r>
          </w:p>
        </w:tc>
        <w:tc>
          <w:tcPr>
            <w:tcW w:w="1843" w:type="dxa"/>
          </w:tcPr>
          <w:p w14:paraId="2DC2F14C" w14:textId="77777777" w:rsidR="00575898" w:rsidRPr="00F65B26" w:rsidRDefault="00575898" w:rsidP="00FF632B">
            <w:pPr>
              <w:pStyle w:val="Paragraphedeliste"/>
              <w:ind w:left="0"/>
              <w:rPr>
                <w:b/>
                <w:lang w:val="en-US"/>
              </w:rPr>
            </w:pPr>
          </w:p>
        </w:tc>
        <w:tc>
          <w:tcPr>
            <w:tcW w:w="1985" w:type="dxa"/>
          </w:tcPr>
          <w:p w14:paraId="2AAFC967" w14:textId="77777777" w:rsidR="00575898" w:rsidRPr="00F65B26" w:rsidRDefault="00575898" w:rsidP="00FF632B">
            <w:pPr>
              <w:pStyle w:val="Paragraphedeliste"/>
              <w:ind w:left="0"/>
              <w:rPr>
                <w:b/>
                <w:lang w:val="en-US"/>
              </w:rPr>
            </w:pPr>
          </w:p>
        </w:tc>
      </w:tr>
      <w:tr w:rsidR="00575898" w:rsidRPr="009572E8" w14:paraId="2379D0EB" w14:textId="77777777" w:rsidTr="00F65B26">
        <w:tc>
          <w:tcPr>
            <w:tcW w:w="6237" w:type="dxa"/>
          </w:tcPr>
          <w:p w14:paraId="1462A503" w14:textId="77777777" w:rsidR="00575898" w:rsidRDefault="00575898" w:rsidP="00F65B26">
            <w:pPr>
              <w:pStyle w:val="Paragraphedeliste"/>
              <w:ind w:left="0"/>
              <w:jc w:val="both"/>
            </w:pPr>
            <w:r>
              <w:t>Visites de stage (en dehors de la visite d’installation et de la visite d’évaluation/bilan)</w:t>
            </w:r>
          </w:p>
          <w:p w14:paraId="2761146C" w14:textId="367456B3" w:rsidR="00575898" w:rsidRPr="00F65B26" w:rsidRDefault="001C0943" w:rsidP="00F65B26">
            <w:pPr>
              <w:pStyle w:val="Paragraphedeliste"/>
              <w:ind w:left="0"/>
              <w:jc w:val="both"/>
              <w:rPr>
                <w:lang w:val="en-US"/>
              </w:rPr>
            </w:pPr>
            <w:r w:rsidRPr="00F65B26">
              <w:rPr>
                <w:color w:val="7030A0"/>
                <w:lang w:val="en-US"/>
              </w:rPr>
              <w:t xml:space="preserve">Visits in the internship structures (apart from the installation and assessment visits by the </w:t>
            </w:r>
            <w:r w:rsidR="009572E8" w:rsidRPr="00F65B26">
              <w:rPr>
                <w:color w:val="7030A0"/>
                <w:lang w:val="en-US"/>
              </w:rPr>
              <w:t>high school</w:t>
            </w:r>
            <w:r w:rsidRPr="00F65B26">
              <w:rPr>
                <w:color w:val="7030A0"/>
                <w:lang w:val="en-US"/>
              </w:rPr>
              <w:t xml:space="preserve"> accompanists) </w:t>
            </w:r>
          </w:p>
        </w:tc>
        <w:tc>
          <w:tcPr>
            <w:tcW w:w="1843" w:type="dxa"/>
          </w:tcPr>
          <w:p w14:paraId="52592CC7" w14:textId="77777777" w:rsidR="00575898" w:rsidRPr="00F65B26" w:rsidRDefault="00575898" w:rsidP="00FF632B">
            <w:pPr>
              <w:pStyle w:val="Paragraphedeliste"/>
              <w:ind w:left="0"/>
              <w:rPr>
                <w:b/>
                <w:lang w:val="en-US"/>
              </w:rPr>
            </w:pPr>
          </w:p>
        </w:tc>
        <w:tc>
          <w:tcPr>
            <w:tcW w:w="1985" w:type="dxa"/>
          </w:tcPr>
          <w:p w14:paraId="4217BB50" w14:textId="77777777" w:rsidR="00575898" w:rsidRPr="00F65B26" w:rsidRDefault="00575898" w:rsidP="00FF632B">
            <w:pPr>
              <w:pStyle w:val="Paragraphedeliste"/>
              <w:ind w:left="0"/>
              <w:rPr>
                <w:b/>
                <w:lang w:val="en-US"/>
              </w:rPr>
            </w:pPr>
          </w:p>
        </w:tc>
      </w:tr>
      <w:tr w:rsidR="00575898" w:rsidRPr="009572E8" w14:paraId="65A7E538" w14:textId="77777777" w:rsidTr="00F65B26">
        <w:tc>
          <w:tcPr>
            <w:tcW w:w="6237" w:type="dxa"/>
          </w:tcPr>
          <w:p w14:paraId="1454482D" w14:textId="77777777" w:rsidR="00575898" w:rsidRDefault="00575898" w:rsidP="00F65B26">
            <w:pPr>
              <w:pStyle w:val="Paragraphedeliste"/>
              <w:ind w:left="0"/>
              <w:jc w:val="both"/>
            </w:pPr>
            <w:r>
              <w:t>Personne de contact pour les maitres de stage : en cas de problème/ doute sur la possibilité de confier certaines tâches aux stagiaires</w:t>
            </w:r>
          </w:p>
          <w:p w14:paraId="3C1A7C88" w14:textId="34B8331A" w:rsidR="00575898" w:rsidRPr="00F65B26" w:rsidRDefault="001C0943" w:rsidP="00F65B26">
            <w:pPr>
              <w:pStyle w:val="Paragraphedeliste"/>
              <w:ind w:left="0"/>
              <w:jc w:val="both"/>
              <w:rPr>
                <w:lang w:val="en-US"/>
              </w:rPr>
            </w:pPr>
            <w:r w:rsidRPr="00F65B26">
              <w:rPr>
                <w:color w:val="7030A0"/>
                <w:lang w:val="en-US"/>
              </w:rPr>
              <w:t xml:space="preserve">Contact person for </w:t>
            </w:r>
            <w:r w:rsidR="009572E8" w:rsidRPr="00F65B26">
              <w:rPr>
                <w:color w:val="7030A0"/>
                <w:lang w:val="en-US"/>
              </w:rPr>
              <w:t>tutors:</w:t>
            </w:r>
            <w:r w:rsidRPr="00F65B26">
              <w:rPr>
                <w:color w:val="7030A0"/>
                <w:lang w:val="en-US"/>
              </w:rPr>
              <w:t xml:space="preserve"> in case of problem/ doubt regarding the capacity to entrust </w:t>
            </w:r>
            <w:r w:rsidR="009572E8" w:rsidRPr="00F65B26">
              <w:rPr>
                <w:color w:val="7030A0"/>
                <w:lang w:val="en-US"/>
              </w:rPr>
              <w:t>some tasks</w:t>
            </w:r>
            <w:r w:rsidRPr="00F65B26">
              <w:rPr>
                <w:color w:val="7030A0"/>
                <w:lang w:val="en-US"/>
              </w:rPr>
              <w:t xml:space="preserve"> to the intern….</w:t>
            </w:r>
          </w:p>
        </w:tc>
        <w:tc>
          <w:tcPr>
            <w:tcW w:w="1843" w:type="dxa"/>
          </w:tcPr>
          <w:p w14:paraId="5F283B1B" w14:textId="77777777" w:rsidR="00575898" w:rsidRPr="00F65B26" w:rsidRDefault="00575898" w:rsidP="00FF632B">
            <w:pPr>
              <w:pStyle w:val="Paragraphedeliste"/>
              <w:ind w:left="0"/>
              <w:rPr>
                <w:lang w:val="en-US"/>
              </w:rPr>
            </w:pPr>
          </w:p>
        </w:tc>
        <w:tc>
          <w:tcPr>
            <w:tcW w:w="1985" w:type="dxa"/>
          </w:tcPr>
          <w:p w14:paraId="257070E6" w14:textId="77777777" w:rsidR="00575898" w:rsidRPr="00F65B26" w:rsidRDefault="00575898" w:rsidP="00FF632B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FF632B" w:rsidRPr="009572E8" w14:paraId="304151F9" w14:textId="77777777" w:rsidTr="00F65B26">
        <w:tc>
          <w:tcPr>
            <w:tcW w:w="6237" w:type="dxa"/>
          </w:tcPr>
          <w:p w14:paraId="3BB4AF49" w14:textId="77777777" w:rsidR="00FF632B" w:rsidRDefault="00FF632B" w:rsidP="00F65B26">
            <w:pPr>
              <w:pStyle w:val="Paragraphedeliste"/>
              <w:ind w:left="0"/>
              <w:jc w:val="both"/>
            </w:pPr>
            <w:r>
              <w:t>Maladie en dehors du lieu de stage</w:t>
            </w:r>
          </w:p>
          <w:p w14:paraId="5FC433D4" w14:textId="77777777" w:rsidR="00FF632B" w:rsidRDefault="003C15E1" w:rsidP="00F65B26">
            <w:pPr>
              <w:pStyle w:val="Paragraphedeliste"/>
              <w:ind w:left="0"/>
              <w:jc w:val="both"/>
              <w:rPr>
                <w:color w:val="7030A0"/>
                <w:lang w:val="en-US"/>
              </w:rPr>
            </w:pPr>
            <w:r w:rsidRPr="00F65B26">
              <w:rPr>
                <w:color w:val="7030A0"/>
                <w:lang w:val="en-US"/>
              </w:rPr>
              <w:t>Illness apart from the frame of the internship</w:t>
            </w:r>
          </w:p>
          <w:p w14:paraId="51F3A248" w14:textId="24BC1D7E" w:rsidR="00F65B26" w:rsidRPr="00F65B26" w:rsidRDefault="00F65B26" w:rsidP="00F65B26">
            <w:pPr>
              <w:pStyle w:val="Paragraphedeliste"/>
              <w:ind w:left="0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0AA59095" w14:textId="77777777" w:rsidR="00FF632B" w:rsidRPr="00F65B26" w:rsidRDefault="00FF632B" w:rsidP="00FF632B">
            <w:pPr>
              <w:pStyle w:val="Paragraphedeliste"/>
              <w:ind w:left="0"/>
              <w:rPr>
                <w:lang w:val="en-US"/>
              </w:rPr>
            </w:pPr>
          </w:p>
        </w:tc>
        <w:tc>
          <w:tcPr>
            <w:tcW w:w="1985" w:type="dxa"/>
          </w:tcPr>
          <w:p w14:paraId="0CA8513D" w14:textId="77777777" w:rsidR="00FF632B" w:rsidRPr="00F65B26" w:rsidRDefault="00FF632B" w:rsidP="00FF632B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FF632B" w:rsidRPr="00F65B26" w14:paraId="67A09B70" w14:textId="77777777" w:rsidTr="00F65B26">
        <w:tc>
          <w:tcPr>
            <w:tcW w:w="6237" w:type="dxa"/>
          </w:tcPr>
          <w:p w14:paraId="7A526864" w14:textId="77777777" w:rsidR="00FF632B" w:rsidRDefault="00FF632B" w:rsidP="00F65B26">
            <w:pPr>
              <w:pStyle w:val="Paragraphedeliste"/>
              <w:ind w:left="0"/>
              <w:jc w:val="both"/>
            </w:pPr>
            <w:r>
              <w:t>Maladie sur le lieu de stage</w:t>
            </w:r>
          </w:p>
          <w:p w14:paraId="321CADA3" w14:textId="77777777" w:rsidR="00FF632B" w:rsidRDefault="003C15E1" w:rsidP="00F65B26">
            <w:pPr>
              <w:pStyle w:val="Paragraphedeliste"/>
              <w:ind w:left="0"/>
              <w:jc w:val="both"/>
              <w:rPr>
                <w:color w:val="7030A0"/>
                <w:lang w:val="en-US"/>
              </w:rPr>
            </w:pPr>
            <w:r w:rsidRPr="00F65B26">
              <w:rPr>
                <w:color w:val="7030A0"/>
                <w:lang w:val="en-US"/>
              </w:rPr>
              <w:t>Illness on the internship structure</w:t>
            </w:r>
          </w:p>
          <w:p w14:paraId="467BAEE0" w14:textId="050529AE" w:rsidR="00F65B26" w:rsidRPr="00F65B26" w:rsidRDefault="00F65B26" w:rsidP="00F65B26">
            <w:pPr>
              <w:pStyle w:val="Paragraphedeliste"/>
              <w:ind w:left="0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11F0AC9B" w14:textId="77777777" w:rsidR="00FF632B" w:rsidRPr="00F65B26" w:rsidRDefault="00FF632B" w:rsidP="00FF632B">
            <w:pPr>
              <w:pStyle w:val="Paragraphedeliste"/>
              <w:ind w:left="0"/>
              <w:rPr>
                <w:lang w:val="en-US"/>
              </w:rPr>
            </w:pPr>
          </w:p>
        </w:tc>
        <w:tc>
          <w:tcPr>
            <w:tcW w:w="1985" w:type="dxa"/>
          </w:tcPr>
          <w:p w14:paraId="591A78FE" w14:textId="77777777" w:rsidR="00FF632B" w:rsidRPr="00F65B26" w:rsidRDefault="00FF632B" w:rsidP="00FF632B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FF632B" w14:paraId="370CBD33" w14:textId="77777777" w:rsidTr="00F65B26">
        <w:tc>
          <w:tcPr>
            <w:tcW w:w="6237" w:type="dxa"/>
          </w:tcPr>
          <w:p w14:paraId="7084EDAF" w14:textId="77777777" w:rsidR="00FF632B" w:rsidRDefault="00FF632B" w:rsidP="00F65B26">
            <w:pPr>
              <w:pStyle w:val="Paragraphedeliste"/>
              <w:ind w:left="0"/>
              <w:jc w:val="both"/>
            </w:pPr>
            <w:r>
              <w:t>Crise (angoisse/ malaise/dépression…)</w:t>
            </w:r>
          </w:p>
          <w:p w14:paraId="148F0B39" w14:textId="77777777" w:rsidR="003C15E1" w:rsidRDefault="003C15E1" w:rsidP="00F65B26">
            <w:pPr>
              <w:pStyle w:val="Paragraphedeliste"/>
              <w:ind w:left="0"/>
              <w:jc w:val="both"/>
              <w:rPr>
                <w:color w:val="7030A0"/>
              </w:rPr>
            </w:pPr>
            <w:r w:rsidRPr="003C15E1">
              <w:rPr>
                <w:color w:val="7030A0"/>
              </w:rPr>
              <w:t>Crisis situation (</w:t>
            </w:r>
            <w:proofErr w:type="spellStart"/>
            <w:r w:rsidRPr="003C15E1">
              <w:rPr>
                <w:color w:val="7030A0"/>
              </w:rPr>
              <w:t>anxiety</w:t>
            </w:r>
            <w:proofErr w:type="spellEnd"/>
            <w:r w:rsidRPr="003C15E1">
              <w:rPr>
                <w:color w:val="7030A0"/>
              </w:rPr>
              <w:t xml:space="preserve">, </w:t>
            </w:r>
            <w:proofErr w:type="spellStart"/>
            <w:r w:rsidRPr="003C15E1">
              <w:rPr>
                <w:color w:val="7030A0"/>
              </w:rPr>
              <w:t>depression</w:t>
            </w:r>
            <w:proofErr w:type="spellEnd"/>
            <w:r w:rsidRPr="003C15E1">
              <w:rPr>
                <w:color w:val="7030A0"/>
              </w:rPr>
              <w:t>…)</w:t>
            </w:r>
          </w:p>
          <w:p w14:paraId="19348E3F" w14:textId="113E0D40" w:rsidR="00F65B26" w:rsidRDefault="00F65B26" w:rsidP="00F65B26">
            <w:pPr>
              <w:pStyle w:val="Paragraphedeliste"/>
              <w:ind w:left="0"/>
              <w:jc w:val="both"/>
            </w:pPr>
          </w:p>
        </w:tc>
        <w:tc>
          <w:tcPr>
            <w:tcW w:w="1843" w:type="dxa"/>
          </w:tcPr>
          <w:p w14:paraId="1041CBF9" w14:textId="77777777" w:rsidR="00FF632B" w:rsidRDefault="00FF632B" w:rsidP="00FF632B">
            <w:pPr>
              <w:pStyle w:val="Paragraphedeliste"/>
              <w:ind w:left="0"/>
            </w:pPr>
          </w:p>
        </w:tc>
        <w:tc>
          <w:tcPr>
            <w:tcW w:w="1985" w:type="dxa"/>
          </w:tcPr>
          <w:p w14:paraId="473AD511" w14:textId="77777777" w:rsidR="00FF632B" w:rsidRDefault="00FF632B" w:rsidP="00FF632B">
            <w:pPr>
              <w:pStyle w:val="Paragraphedeliste"/>
              <w:ind w:left="0"/>
            </w:pPr>
          </w:p>
        </w:tc>
      </w:tr>
    </w:tbl>
    <w:p w14:paraId="419D7B6A" w14:textId="519471CA" w:rsidR="00F65B26" w:rsidRPr="009572E8" w:rsidRDefault="00F65B26"/>
    <w:p w14:paraId="46DE3BE2" w14:textId="61D2A564" w:rsidR="00F65B26" w:rsidRPr="009572E8" w:rsidRDefault="00F65B26"/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6237"/>
        <w:gridCol w:w="1843"/>
        <w:gridCol w:w="1985"/>
      </w:tblGrid>
      <w:tr w:rsidR="00F65B26" w14:paraId="0F7267B6" w14:textId="77777777" w:rsidTr="00A9432C">
        <w:tc>
          <w:tcPr>
            <w:tcW w:w="6237" w:type="dxa"/>
          </w:tcPr>
          <w:p w14:paraId="455C750B" w14:textId="77777777" w:rsidR="00F65B26" w:rsidRDefault="00F65B26" w:rsidP="00A9432C">
            <w:pPr>
              <w:pStyle w:val="Paragraphedeliste"/>
              <w:ind w:left="0"/>
            </w:pPr>
          </w:p>
        </w:tc>
        <w:tc>
          <w:tcPr>
            <w:tcW w:w="1843" w:type="dxa"/>
          </w:tcPr>
          <w:p w14:paraId="070309AE" w14:textId="77777777" w:rsidR="00F65B26" w:rsidRDefault="00F65B26" w:rsidP="00A9432C">
            <w:pPr>
              <w:pStyle w:val="Paragraphedeliste"/>
              <w:ind w:left="0"/>
              <w:jc w:val="center"/>
              <w:rPr>
                <w:b/>
              </w:rPr>
            </w:pPr>
            <w:r w:rsidRPr="00FF632B">
              <w:rPr>
                <w:b/>
              </w:rPr>
              <w:t>Lycée du consortium</w:t>
            </w:r>
          </w:p>
          <w:p w14:paraId="1A971428" w14:textId="77777777" w:rsidR="00F65B26" w:rsidRPr="00FF632B" w:rsidRDefault="00F65B26" w:rsidP="00A9432C">
            <w:pPr>
              <w:pStyle w:val="Paragraphedeliste"/>
              <w:ind w:left="0"/>
              <w:jc w:val="center"/>
              <w:rPr>
                <w:b/>
              </w:rPr>
            </w:pPr>
            <w:r w:rsidRPr="00FF632B">
              <w:rPr>
                <w:b/>
              </w:rPr>
              <w:t>Euro Mov’</w:t>
            </w:r>
          </w:p>
        </w:tc>
        <w:tc>
          <w:tcPr>
            <w:tcW w:w="1985" w:type="dxa"/>
          </w:tcPr>
          <w:p w14:paraId="30ED01FF" w14:textId="77777777" w:rsidR="00F65B26" w:rsidRPr="00FF632B" w:rsidRDefault="00F65B26" w:rsidP="00A9432C">
            <w:pPr>
              <w:pStyle w:val="Paragraphedeliste"/>
              <w:ind w:left="0"/>
              <w:jc w:val="center"/>
              <w:rPr>
                <w:b/>
              </w:rPr>
            </w:pPr>
            <w:r w:rsidRPr="00FF632B">
              <w:rPr>
                <w:b/>
              </w:rPr>
              <w:t>Partenaire intermédiaire européen</w:t>
            </w:r>
          </w:p>
        </w:tc>
      </w:tr>
      <w:tr w:rsidR="00F65B26" w:rsidRPr="009572E8" w14:paraId="3A1CCD02" w14:textId="77777777" w:rsidTr="00A9432C">
        <w:tc>
          <w:tcPr>
            <w:tcW w:w="6237" w:type="dxa"/>
          </w:tcPr>
          <w:p w14:paraId="33015CF4" w14:textId="77777777" w:rsidR="00F65B26" w:rsidRDefault="00F65B26" w:rsidP="00F65B26">
            <w:pPr>
              <w:pStyle w:val="Paragraphedeliste"/>
              <w:ind w:left="0"/>
              <w:jc w:val="both"/>
            </w:pPr>
          </w:p>
          <w:p w14:paraId="5657BA15" w14:textId="77777777" w:rsidR="00F65B26" w:rsidRDefault="00F65B26" w:rsidP="00F65B26">
            <w:pPr>
              <w:pStyle w:val="Paragraphedeliste"/>
              <w:ind w:left="0"/>
              <w:jc w:val="both"/>
            </w:pPr>
            <w:r>
              <w:t>Accident en dehors du lieu de stage (nécessitant consultation/ hospitalisation)</w:t>
            </w:r>
          </w:p>
          <w:p w14:paraId="2E4097EB" w14:textId="77777777" w:rsidR="00F65B26" w:rsidRDefault="00F65B26" w:rsidP="00F65B26">
            <w:pPr>
              <w:pStyle w:val="Paragraphedeliste"/>
              <w:ind w:left="0"/>
              <w:jc w:val="both"/>
              <w:rPr>
                <w:color w:val="7030A0"/>
                <w:lang w:val="en-US"/>
              </w:rPr>
            </w:pPr>
            <w:r w:rsidRPr="00F65B26">
              <w:rPr>
                <w:color w:val="7030A0"/>
                <w:lang w:val="en-US"/>
              </w:rPr>
              <w:t>Incident outside of the internship context (need of medical care)</w:t>
            </w:r>
          </w:p>
          <w:p w14:paraId="7E8A8F5E" w14:textId="1F80E0E6" w:rsidR="00F65B26" w:rsidRPr="00F65B26" w:rsidRDefault="00F65B26" w:rsidP="00F65B26">
            <w:pPr>
              <w:pStyle w:val="Paragraphedeliste"/>
              <w:ind w:left="0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24AAFDE4" w14:textId="77777777" w:rsidR="00F65B26" w:rsidRPr="00F65B26" w:rsidRDefault="00F65B26" w:rsidP="00A9432C">
            <w:pPr>
              <w:pStyle w:val="Paragraphedeliste"/>
              <w:ind w:left="0"/>
              <w:rPr>
                <w:lang w:val="en-US"/>
              </w:rPr>
            </w:pPr>
          </w:p>
        </w:tc>
        <w:tc>
          <w:tcPr>
            <w:tcW w:w="1985" w:type="dxa"/>
          </w:tcPr>
          <w:p w14:paraId="4EDAC74E" w14:textId="77777777" w:rsidR="00F65B26" w:rsidRPr="00F65B26" w:rsidRDefault="00F65B26" w:rsidP="00A9432C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F65B26" w:rsidRPr="009572E8" w14:paraId="59E9EC7A" w14:textId="77777777" w:rsidTr="00A9432C">
        <w:tc>
          <w:tcPr>
            <w:tcW w:w="6237" w:type="dxa"/>
          </w:tcPr>
          <w:p w14:paraId="7DF19F1D" w14:textId="77777777" w:rsidR="00F65B26" w:rsidRPr="00F65B26" w:rsidRDefault="00F65B26" w:rsidP="00F65B26">
            <w:pPr>
              <w:pStyle w:val="Paragraphedeliste"/>
              <w:ind w:left="0"/>
              <w:jc w:val="both"/>
              <w:rPr>
                <w:lang w:val="en-US"/>
              </w:rPr>
            </w:pPr>
          </w:p>
          <w:p w14:paraId="39721020" w14:textId="77777777" w:rsidR="00F65B26" w:rsidRDefault="00F65B26" w:rsidP="00F65B26">
            <w:pPr>
              <w:pStyle w:val="Paragraphedeliste"/>
              <w:ind w:left="0"/>
              <w:jc w:val="both"/>
            </w:pPr>
            <w:r>
              <w:t>Accident sur le lieu de stage (nécessitant consultation/ hospitalisation)</w:t>
            </w:r>
          </w:p>
          <w:p w14:paraId="67E16760" w14:textId="77777777" w:rsidR="00F65B26" w:rsidRPr="00F65B26" w:rsidRDefault="00F65B26" w:rsidP="00F65B26">
            <w:pPr>
              <w:pStyle w:val="Paragraphedeliste"/>
              <w:ind w:left="0"/>
              <w:jc w:val="both"/>
              <w:rPr>
                <w:color w:val="7030A0"/>
                <w:lang w:val="en-US"/>
              </w:rPr>
            </w:pPr>
            <w:r w:rsidRPr="00F65B26">
              <w:rPr>
                <w:color w:val="7030A0"/>
                <w:lang w:val="en-US"/>
              </w:rPr>
              <w:t>Incident in the context of internship (need of medical care)</w:t>
            </w:r>
          </w:p>
          <w:p w14:paraId="4D47C037" w14:textId="77777777" w:rsidR="00F65B26" w:rsidRPr="00F65B26" w:rsidRDefault="00F65B26" w:rsidP="00F65B26">
            <w:pPr>
              <w:pStyle w:val="Paragraphedeliste"/>
              <w:ind w:left="0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54A5DEDD" w14:textId="77777777" w:rsidR="00F65B26" w:rsidRPr="00F65B26" w:rsidRDefault="00F65B26" w:rsidP="00A9432C">
            <w:pPr>
              <w:pStyle w:val="Paragraphedeliste"/>
              <w:ind w:left="0"/>
              <w:rPr>
                <w:lang w:val="en-US"/>
              </w:rPr>
            </w:pPr>
          </w:p>
        </w:tc>
        <w:tc>
          <w:tcPr>
            <w:tcW w:w="1985" w:type="dxa"/>
          </w:tcPr>
          <w:p w14:paraId="7A6398CD" w14:textId="77777777" w:rsidR="00F65B26" w:rsidRPr="00F65B26" w:rsidRDefault="00F65B26" w:rsidP="00A9432C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F65B26" w:rsidRPr="009572E8" w14:paraId="171B3A14" w14:textId="77777777" w:rsidTr="00A9432C">
        <w:tc>
          <w:tcPr>
            <w:tcW w:w="6237" w:type="dxa"/>
          </w:tcPr>
          <w:p w14:paraId="7E21F5D5" w14:textId="77777777" w:rsidR="00F65B26" w:rsidRPr="00F65B26" w:rsidRDefault="00F65B26" w:rsidP="00F65B26">
            <w:pPr>
              <w:pStyle w:val="Paragraphedeliste"/>
              <w:ind w:left="0"/>
              <w:jc w:val="both"/>
              <w:rPr>
                <w:lang w:val="en-US"/>
              </w:rPr>
            </w:pPr>
          </w:p>
          <w:p w14:paraId="77E0F3B2" w14:textId="77777777" w:rsidR="00F65B26" w:rsidRDefault="00F65B26" w:rsidP="00F65B26">
            <w:pPr>
              <w:pStyle w:val="Paragraphedeliste"/>
              <w:ind w:left="0"/>
              <w:jc w:val="both"/>
            </w:pPr>
            <w:r>
              <w:t>Problème de comportement lié au stage (vol/ non-respect des consignes/ absence non justifiée…)</w:t>
            </w:r>
          </w:p>
          <w:p w14:paraId="0BF1F5AB" w14:textId="09AB9C27" w:rsidR="00F65B26" w:rsidRPr="00F65B26" w:rsidRDefault="00F65B26" w:rsidP="00F65B26">
            <w:pPr>
              <w:pStyle w:val="Paragraphedeliste"/>
              <w:ind w:left="0"/>
              <w:jc w:val="both"/>
              <w:rPr>
                <w:color w:val="7030A0"/>
                <w:lang w:val="en-US"/>
              </w:rPr>
            </w:pPr>
            <w:r w:rsidRPr="00F65B26">
              <w:rPr>
                <w:color w:val="7030A0"/>
                <w:lang w:val="en-US"/>
              </w:rPr>
              <w:t xml:space="preserve">Behavioral problem related to the </w:t>
            </w:r>
            <w:r w:rsidR="009572E8" w:rsidRPr="00F65B26">
              <w:rPr>
                <w:color w:val="7030A0"/>
                <w:lang w:val="en-US"/>
              </w:rPr>
              <w:t>internship</w:t>
            </w:r>
            <w:r w:rsidRPr="00F65B26">
              <w:rPr>
                <w:color w:val="7030A0"/>
                <w:lang w:val="en-US"/>
              </w:rPr>
              <w:t xml:space="preserve"> (theft/ </w:t>
            </w:r>
            <w:r w:rsidR="009572E8" w:rsidRPr="00F65B26">
              <w:rPr>
                <w:color w:val="7030A0"/>
                <w:lang w:val="en-US"/>
              </w:rPr>
              <w:t>noncompliance</w:t>
            </w:r>
            <w:r w:rsidRPr="00F65B26">
              <w:rPr>
                <w:color w:val="7030A0"/>
                <w:lang w:val="en-US"/>
              </w:rPr>
              <w:t xml:space="preserve"> with instructions/ unjustified absence…)</w:t>
            </w:r>
          </w:p>
          <w:p w14:paraId="5C6A5A4A" w14:textId="77777777" w:rsidR="00F65B26" w:rsidRPr="00F65B26" w:rsidRDefault="00F65B26" w:rsidP="00F65B26">
            <w:pPr>
              <w:pStyle w:val="Paragraphedeliste"/>
              <w:ind w:left="0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7716B96C" w14:textId="77777777" w:rsidR="00F65B26" w:rsidRPr="00F65B26" w:rsidRDefault="00F65B26" w:rsidP="00A9432C">
            <w:pPr>
              <w:pStyle w:val="Paragraphedeliste"/>
              <w:ind w:left="0"/>
              <w:rPr>
                <w:lang w:val="en-US"/>
              </w:rPr>
            </w:pPr>
          </w:p>
        </w:tc>
        <w:tc>
          <w:tcPr>
            <w:tcW w:w="1985" w:type="dxa"/>
          </w:tcPr>
          <w:p w14:paraId="3DD45DB2" w14:textId="77777777" w:rsidR="00F65B26" w:rsidRPr="00F65B26" w:rsidRDefault="00F65B26" w:rsidP="00A9432C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F65B26" w:rsidRPr="009572E8" w14:paraId="36ECEFAB" w14:textId="77777777" w:rsidTr="00A9432C">
        <w:tc>
          <w:tcPr>
            <w:tcW w:w="6237" w:type="dxa"/>
          </w:tcPr>
          <w:p w14:paraId="0A8FBE87" w14:textId="77777777" w:rsidR="00F65B26" w:rsidRPr="00F65B26" w:rsidRDefault="00F65B26" w:rsidP="00F65B26">
            <w:pPr>
              <w:pStyle w:val="Paragraphedeliste"/>
              <w:ind w:left="0"/>
              <w:jc w:val="both"/>
              <w:rPr>
                <w:lang w:val="en-US"/>
              </w:rPr>
            </w:pPr>
          </w:p>
          <w:p w14:paraId="478CE96E" w14:textId="77777777" w:rsidR="00F65B26" w:rsidRDefault="00F65B26" w:rsidP="00F65B26">
            <w:pPr>
              <w:pStyle w:val="Paragraphedeliste"/>
              <w:ind w:left="0"/>
              <w:jc w:val="both"/>
            </w:pPr>
            <w:r>
              <w:t xml:space="preserve">Problème de comportement en dehors du stage (vol/ implication dans une altercation/ consommation de stupéfiants/ non- respect des règles de vie en famille d’accueil…) </w:t>
            </w:r>
          </w:p>
          <w:p w14:paraId="476DC359" w14:textId="5D487F50" w:rsidR="00F65B26" w:rsidRDefault="00F65B26" w:rsidP="00F65B26">
            <w:pPr>
              <w:pStyle w:val="Paragraphedeliste"/>
              <w:ind w:left="0"/>
              <w:jc w:val="both"/>
              <w:rPr>
                <w:color w:val="7030A0"/>
                <w:lang w:val="en-US"/>
              </w:rPr>
            </w:pPr>
            <w:r w:rsidRPr="00F65B26">
              <w:rPr>
                <w:color w:val="7030A0"/>
                <w:lang w:val="en-US"/>
              </w:rPr>
              <w:t xml:space="preserve">Behavioral problem outside of the internship context (theft/ involvement in conflict/drug consumption/ </w:t>
            </w:r>
            <w:r w:rsidR="009572E8" w:rsidRPr="00F65B26">
              <w:rPr>
                <w:color w:val="7030A0"/>
                <w:lang w:val="en-US"/>
              </w:rPr>
              <w:t>noncompliance</w:t>
            </w:r>
            <w:bookmarkStart w:id="1" w:name="_GoBack"/>
            <w:bookmarkEnd w:id="1"/>
            <w:r w:rsidRPr="00F65B26">
              <w:rPr>
                <w:color w:val="7030A0"/>
                <w:lang w:val="en-US"/>
              </w:rPr>
              <w:t xml:space="preserve"> with the host-family instructions…)</w:t>
            </w:r>
          </w:p>
          <w:p w14:paraId="03E3F722" w14:textId="7F10ED55" w:rsidR="00F65B26" w:rsidRPr="00F65B26" w:rsidRDefault="00F65B26" w:rsidP="00F65B26">
            <w:pPr>
              <w:pStyle w:val="Paragraphedeliste"/>
              <w:ind w:left="0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5B8C827B" w14:textId="77777777" w:rsidR="00F65B26" w:rsidRPr="00F65B26" w:rsidRDefault="00F65B26" w:rsidP="00A9432C">
            <w:pPr>
              <w:pStyle w:val="Paragraphedeliste"/>
              <w:ind w:left="0"/>
              <w:rPr>
                <w:lang w:val="en-US"/>
              </w:rPr>
            </w:pPr>
          </w:p>
        </w:tc>
        <w:tc>
          <w:tcPr>
            <w:tcW w:w="1985" w:type="dxa"/>
          </w:tcPr>
          <w:p w14:paraId="38768C30" w14:textId="77777777" w:rsidR="00F65B26" w:rsidRPr="00F65B26" w:rsidRDefault="00F65B26" w:rsidP="00A9432C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F65B26" w:rsidRPr="009572E8" w14:paraId="5019B69E" w14:textId="77777777" w:rsidTr="00A9432C">
        <w:tc>
          <w:tcPr>
            <w:tcW w:w="6237" w:type="dxa"/>
          </w:tcPr>
          <w:p w14:paraId="3AB351FB" w14:textId="77777777" w:rsidR="00F65B26" w:rsidRPr="00F65B26" w:rsidRDefault="00F65B26" w:rsidP="00A9432C">
            <w:pPr>
              <w:pStyle w:val="Paragraphedeliste"/>
              <w:ind w:left="0"/>
              <w:rPr>
                <w:lang w:val="en-US"/>
              </w:rPr>
            </w:pPr>
          </w:p>
          <w:p w14:paraId="0C5CE261" w14:textId="77777777" w:rsidR="00F65B26" w:rsidRDefault="00F65B26" w:rsidP="00F65B26">
            <w:pPr>
              <w:pStyle w:val="Paragraphedeliste"/>
              <w:ind w:left="0"/>
              <w:jc w:val="both"/>
            </w:pPr>
            <w:r>
              <w:t>Victime de vol ou agression (dépôt de plainte au commissariat, accompagnement dans les démarches vis-à-vis de l’ambassade éventuellement…)</w:t>
            </w:r>
          </w:p>
          <w:p w14:paraId="62654EB2" w14:textId="77777777" w:rsidR="00F65B26" w:rsidRPr="00F65B26" w:rsidRDefault="00F65B26" w:rsidP="00F65B26">
            <w:pPr>
              <w:pStyle w:val="Paragraphedeliste"/>
              <w:ind w:left="0"/>
              <w:jc w:val="both"/>
              <w:rPr>
                <w:color w:val="7030A0"/>
                <w:lang w:val="en-US"/>
              </w:rPr>
            </w:pPr>
            <w:r w:rsidRPr="00F65B26">
              <w:rPr>
                <w:color w:val="7030A0"/>
                <w:lang w:val="en-US"/>
              </w:rPr>
              <w:t>Theft victim or aggression (filing complaint to the police station, contact with the embassy…)</w:t>
            </w:r>
          </w:p>
          <w:p w14:paraId="6388E9FD" w14:textId="77777777" w:rsidR="00F65B26" w:rsidRPr="00F65B26" w:rsidRDefault="00F65B26" w:rsidP="00A9432C">
            <w:pPr>
              <w:pStyle w:val="Paragraphedeliste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14:paraId="16857B42" w14:textId="77777777" w:rsidR="00F65B26" w:rsidRPr="00F65B26" w:rsidRDefault="00F65B26" w:rsidP="00A9432C">
            <w:pPr>
              <w:pStyle w:val="Paragraphedeliste"/>
              <w:ind w:left="0"/>
              <w:rPr>
                <w:lang w:val="en-US"/>
              </w:rPr>
            </w:pPr>
          </w:p>
        </w:tc>
        <w:tc>
          <w:tcPr>
            <w:tcW w:w="1985" w:type="dxa"/>
          </w:tcPr>
          <w:p w14:paraId="19D65F7B" w14:textId="77777777" w:rsidR="00F65B26" w:rsidRPr="00F65B26" w:rsidRDefault="00F65B26" w:rsidP="00A9432C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F65B26" w14:paraId="4CC9A3B9" w14:textId="77777777" w:rsidTr="00A9432C">
        <w:tc>
          <w:tcPr>
            <w:tcW w:w="6237" w:type="dxa"/>
          </w:tcPr>
          <w:p w14:paraId="057FA970" w14:textId="77777777" w:rsidR="00F65B26" w:rsidRPr="00F65B26" w:rsidRDefault="00F65B26" w:rsidP="00A9432C">
            <w:pPr>
              <w:pStyle w:val="Paragraphedeliste"/>
              <w:ind w:left="0"/>
              <w:rPr>
                <w:lang w:val="en-US"/>
              </w:rPr>
            </w:pPr>
          </w:p>
          <w:p w14:paraId="0D93DF98" w14:textId="77777777" w:rsidR="00F65B26" w:rsidRDefault="00F65B26" w:rsidP="00A9432C">
            <w:pPr>
              <w:pStyle w:val="Paragraphedeliste"/>
              <w:ind w:left="0"/>
            </w:pPr>
            <w:r>
              <w:t>Perte de documents (identité, voyage…)</w:t>
            </w:r>
          </w:p>
          <w:p w14:paraId="7CF57CA4" w14:textId="77777777" w:rsidR="00F65B26" w:rsidRPr="000358B9" w:rsidRDefault="00F65B26" w:rsidP="00A9432C">
            <w:pPr>
              <w:pStyle w:val="Paragraphedeliste"/>
              <w:ind w:left="0"/>
              <w:rPr>
                <w:color w:val="7030A0"/>
              </w:rPr>
            </w:pPr>
            <w:r w:rsidRPr="000358B9">
              <w:rPr>
                <w:color w:val="7030A0"/>
              </w:rPr>
              <w:t>Lose of documents (ID, traveling document…)</w:t>
            </w:r>
          </w:p>
          <w:p w14:paraId="70BBA925" w14:textId="77777777" w:rsidR="00F65B26" w:rsidRDefault="00F65B26" w:rsidP="00A9432C">
            <w:pPr>
              <w:pStyle w:val="Paragraphedeliste"/>
              <w:ind w:left="0"/>
            </w:pPr>
          </w:p>
        </w:tc>
        <w:tc>
          <w:tcPr>
            <w:tcW w:w="1843" w:type="dxa"/>
          </w:tcPr>
          <w:p w14:paraId="6A54DD29" w14:textId="77777777" w:rsidR="00F65B26" w:rsidRDefault="00F65B26" w:rsidP="00A9432C">
            <w:pPr>
              <w:pStyle w:val="Paragraphedeliste"/>
              <w:ind w:left="0"/>
            </w:pPr>
          </w:p>
        </w:tc>
        <w:tc>
          <w:tcPr>
            <w:tcW w:w="1985" w:type="dxa"/>
          </w:tcPr>
          <w:p w14:paraId="54B55D50" w14:textId="77777777" w:rsidR="00F65B26" w:rsidRDefault="00F65B26" w:rsidP="00A9432C">
            <w:pPr>
              <w:pStyle w:val="Paragraphedeliste"/>
              <w:ind w:left="0"/>
            </w:pPr>
          </w:p>
        </w:tc>
      </w:tr>
      <w:tr w:rsidR="00F65B26" w:rsidRPr="009572E8" w14:paraId="4572076F" w14:textId="77777777" w:rsidTr="00A9432C">
        <w:tc>
          <w:tcPr>
            <w:tcW w:w="6237" w:type="dxa"/>
          </w:tcPr>
          <w:p w14:paraId="6E9ACBFE" w14:textId="77777777" w:rsidR="00F65B26" w:rsidRDefault="00F65B26" w:rsidP="00A9432C">
            <w:pPr>
              <w:pStyle w:val="Paragraphedeliste"/>
              <w:ind w:left="0"/>
            </w:pPr>
          </w:p>
          <w:p w14:paraId="4390BCAB" w14:textId="43794CB7" w:rsidR="00F65B26" w:rsidRDefault="00F65B26" w:rsidP="00F65B26">
            <w:pPr>
              <w:pStyle w:val="Paragraphedeliste"/>
              <w:ind w:left="0"/>
              <w:jc w:val="both"/>
            </w:pPr>
            <w:r>
              <w:t>Conflit sur le lieu de stage (médiation ou changement de lieu de stage)</w:t>
            </w:r>
          </w:p>
          <w:p w14:paraId="22A2CD74" w14:textId="77777777" w:rsidR="00F65B26" w:rsidRPr="00F65B26" w:rsidRDefault="00F65B26" w:rsidP="00F65B26">
            <w:pPr>
              <w:pStyle w:val="Paragraphedeliste"/>
              <w:ind w:left="0"/>
              <w:jc w:val="both"/>
              <w:rPr>
                <w:color w:val="7030A0"/>
                <w:lang w:val="en-US"/>
              </w:rPr>
            </w:pPr>
            <w:r w:rsidRPr="00F65B26">
              <w:rPr>
                <w:color w:val="7030A0"/>
                <w:lang w:val="en-US"/>
              </w:rPr>
              <w:t>Conflict in the internship context (mediation or change of internship placement)</w:t>
            </w:r>
          </w:p>
          <w:p w14:paraId="5AB0B31B" w14:textId="77777777" w:rsidR="00F65B26" w:rsidRPr="00F65B26" w:rsidRDefault="00F65B26" w:rsidP="00A9432C">
            <w:pPr>
              <w:pStyle w:val="Paragraphedeliste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14:paraId="47D3F617" w14:textId="77777777" w:rsidR="00F65B26" w:rsidRPr="00F65B26" w:rsidRDefault="00F65B26" w:rsidP="00A9432C">
            <w:pPr>
              <w:pStyle w:val="Paragraphedeliste"/>
              <w:ind w:left="0"/>
              <w:rPr>
                <w:lang w:val="en-US"/>
              </w:rPr>
            </w:pPr>
          </w:p>
        </w:tc>
        <w:tc>
          <w:tcPr>
            <w:tcW w:w="1985" w:type="dxa"/>
          </w:tcPr>
          <w:p w14:paraId="29949DAF" w14:textId="77777777" w:rsidR="00F65B26" w:rsidRPr="00F65B26" w:rsidRDefault="00F65B26" w:rsidP="00A9432C">
            <w:pPr>
              <w:pStyle w:val="Paragraphedeliste"/>
              <w:ind w:left="0"/>
              <w:rPr>
                <w:lang w:val="en-US"/>
              </w:rPr>
            </w:pPr>
          </w:p>
        </w:tc>
      </w:tr>
    </w:tbl>
    <w:p w14:paraId="42940464" w14:textId="77777777" w:rsidR="00F65B26" w:rsidRDefault="00F65B26" w:rsidP="00F65B26">
      <w:pPr>
        <w:rPr>
          <w:lang w:val="en-US"/>
        </w:rPr>
      </w:pPr>
    </w:p>
    <w:p w14:paraId="2A1010AD" w14:textId="77777777" w:rsidR="00F65B26" w:rsidRPr="00F65B26" w:rsidRDefault="00F65B26">
      <w:pPr>
        <w:rPr>
          <w:lang w:val="en-US"/>
        </w:rPr>
      </w:pPr>
    </w:p>
    <w:sectPr w:rsidR="00F65B26" w:rsidRPr="00F65B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6A5D0" w14:textId="77777777" w:rsidR="004E5CCF" w:rsidRDefault="004E5CCF" w:rsidP="00C62307">
      <w:pPr>
        <w:spacing w:after="0" w:line="240" w:lineRule="auto"/>
      </w:pPr>
      <w:r>
        <w:separator/>
      </w:r>
    </w:p>
  </w:endnote>
  <w:endnote w:type="continuationSeparator" w:id="0">
    <w:p w14:paraId="609F3A81" w14:textId="77777777" w:rsidR="004E5CCF" w:rsidRDefault="004E5CCF" w:rsidP="00C6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B2974" w14:textId="77777777" w:rsidR="004E5CCF" w:rsidRDefault="004E5CCF" w:rsidP="00C62307">
      <w:pPr>
        <w:spacing w:after="0" w:line="240" w:lineRule="auto"/>
      </w:pPr>
      <w:bookmarkStart w:id="0" w:name="_Hlk82874859"/>
      <w:bookmarkEnd w:id="0"/>
      <w:r>
        <w:separator/>
      </w:r>
    </w:p>
  </w:footnote>
  <w:footnote w:type="continuationSeparator" w:id="0">
    <w:p w14:paraId="18396F31" w14:textId="77777777" w:rsidR="004E5CCF" w:rsidRDefault="004E5CCF" w:rsidP="00C6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BE84" w14:textId="57457585" w:rsidR="00C62307" w:rsidRDefault="009572E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153306" wp14:editId="09A0FB24">
          <wp:simplePos x="0" y="0"/>
          <wp:positionH relativeFrom="margin">
            <wp:posOffset>2426970</wp:posOffset>
          </wp:positionH>
          <wp:positionV relativeFrom="paragraph">
            <wp:posOffset>-152400</wp:posOffset>
          </wp:positionV>
          <wp:extent cx="841248" cy="701040"/>
          <wp:effectExtent l="0" t="0" r="0" b="381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D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248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BC00995" wp14:editId="14987855">
          <wp:simplePos x="0" y="0"/>
          <wp:positionH relativeFrom="column">
            <wp:posOffset>4792345</wp:posOffset>
          </wp:positionH>
          <wp:positionV relativeFrom="paragraph">
            <wp:posOffset>137160</wp:posOffset>
          </wp:positionV>
          <wp:extent cx="1021080" cy="291801"/>
          <wp:effectExtent l="0" t="0" r="762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 +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291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307">
      <w:rPr>
        <w:noProof/>
        <w:lang w:eastAsia="fr-FR"/>
      </w:rPr>
      <w:drawing>
        <wp:inline distT="0" distB="0" distL="0" distR="0" wp14:anchorId="483BE5BA" wp14:editId="44C104D3">
          <wp:extent cx="609600" cy="52080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mov (2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576" cy="530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2307">
      <w:tab/>
    </w:r>
    <w:r w:rsidR="00C623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1033"/>
    <w:multiLevelType w:val="hybridMultilevel"/>
    <w:tmpl w:val="3F749114"/>
    <w:lvl w:ilvl="0" w:tplc="5C0A77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2B"/>
    <w:rsid w:val="000358B9"/>
    <w:rsid w:val="001C0943"/>
    <w:rsid w:val="003C15E1"/>
    <w:rsid w:val="00401A66"/>
    <w:rsid w:val="004E5CCF"/>
    <w:rsid w:val="00575898"/>
    <w:rsid w:val="006221A8"/>
    <w:rsid w:val="0062407D"/>
    <w:rsid w:val="009572E8"/>
    <w:rsid w:val="00BC6A3A"/>
    <w:rsid w:val="00C23012"/>
    <w:rsid w:val="00C62307"/>
    <w:rsid w:val="00D923A3"/>
    <w:rsid w:val="00E02D5D"/>
    <w:rsid w:val="00F65B26"/>
    <w:rsid w:val="00FA6AB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563653"/>
  <w15:chartTrackingRefBased/>
  <w15:docId w15:val="{D04EBFEF-BCA3-4D36-8644-97C18E72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6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63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F63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FF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62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307"/>
  </w:style>
  <w:style w:type="paragraph" w:styleId="Pieddepage">
    <w:name w:val="footer"/>
    <w:basedOn w:val="Normal"/>
    <w:link w:val="PieddepageCar"/>
    <w:uiPriority w:val="99"/>
    <w:unhideWhenUsed/>
    <w:rsid w:val="00C62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307"/>
  </w:style>
  <w:style w:type="paragraph" w:styleId="Textedebulles">
    <w:name w:val="Balloon Text"/>
    <w:basedOn w:val="Normal"/>
    <w:link w:val="TextedebullesCar"/>
    <w:uiPriority w:val="99"/>
    <w:semiHidden/>
    <w:unhideWhenUsed/>
    <w:rsid w:val="00FA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Pottier</dc:creator>
  <cp:keywords/>
  <dc:description/>
  <cp:lastModifiedBy>Eleonore Pillard</cp:lastModifiedBy>
  <cp:revision>3</cp:revision>
  <cp:lastPrinted>2019-02-13T16:04:00Z</cp:lastPrinted>
  <dcterms:created xsi:type="dcterms:W3CDTF">2021-09-18T14:34:00Z</dcterms:created>
  <dcterms:modified xsi:type="dcterms:W3CDTF">2022-03-04T09:53:00Z</dcterms:modified>
</cp:coreProperties>
</file>